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D3E5B3" w14:textId="248F9A50" w:rsidR="00622363" w:rsidRPr="0037494A" w:rsidRDefault="00622363" w:rsidP="004D7238">
      <w:pPr>
        <w:pStyle w:val="05TitoloParagrafo"/>
        <w:jc w:val="both"/>
        <w:rPr>
          <w:lang w:val="en-US"/>
        </w:rPr>
      </w:pPr>
      <w:r w:rsidRPr="0037494A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CA4CA1D" wp14:editId="558D56C9">
                <wp:simplePos x="0" y="0"/>
                <wp:positionH relativeFrom="column">
                  <wp:posOffset>2540</wp:posOffset>
                </wp:positionH>
                <wp:positionV relativeFrom="paragraph">
                  <wp:posOffset>1270</wp:posOffset>
                </wp:positionV>
                <wp:extent cx="3924300" cy="2170430"/>
                <wp:effectExtent l="0" t="0" r="12700" b="13970"/>
                <wp:wrapTight wrapText="bothSides">
                  <wp:wrapPolygon edited="0">
                    <wp:start x="0" y="0"/>
                    <wp:lineTo x="0" y="21486"/>
                    <wp:lineTo x="21530" y="21486"/>
                    <wp:lineTo x="21530" y="0"/>
                    <wp:lineTo x="0" y="0"/>
                  </wp:wrapPolygon>
                </wp:wrapTight>
                <wp:docPr id="32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2170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EF511D" w14:textId="77777777" w:rsidR="006B7ED4" w:rsidRDefault="006B7ED4" w:rsidP="00622363">
                            <w:pPr>
                              <w:pStyle w:val="05TitoloCapitolonumerato"/>
                            </w:pPr>
                            <w:r>
                              <w:t>1.</w:t>
                            </w:r>
                            <w:r>
                              <w:tab/>
                              <w:t xml:space="preserve">EDB 2.0 </w:t>
                            </w:r>
                          </w:p>
                          <w:p w14:paraId="3FCD5923" w14:textId="1883BB93" w:rsidR="006B7ED4" w:rsidRDefault="006B7ED4" w:rsidP="005434C1">
                            <w:pPr>
                              <w:pStyle w:val="05TitoloCapitolonumerato"/>
                              <w:ind w:hanging="28"/>
                            </w:pPr>
                            <w:r>
                              <w:t xml:space="preserve">How </w:t>
                            </w:r>
                            <w:proofErr w:type="spellStart"/>
                            <w:r>
                              <w:t>Eagle</w:t>
                            </w:r>
                            <w:proofErr w:type="spellEnd"/>
                            <w:r>
                              <w:t xml:space="preserve"> Europeana </w:t>
                            </w:r>
                            <w:proofErr w:type="spellStart"/>
                            <w:r>
                              <w:t>project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improved</w:t>
                            </w:r>
                            <w:proofErr w:type="spellEnd"/>
                            <w:r>
                              <w:t xml:space="preserve"> the </w:t>
                            </w:r>
                            <w:proofErr w:type="spellStart"/>
                            <w:r>
                              <w:t>Epigraphic</w:t>
                            </w:r>
                            <w:proofErr w:type="spellEnd"/>
                            <w:r>
                              <w:t xml:space="preserve"> Database Bari</w:t>
                            </w:r>
                            <w:r>
                              <w:br/>
                            </w:r>
                            <w:r>
                              <w:rPr>
                                <w:rStyle w:val="Bold"/>
                                <w:b w:val="0"/>
                                <w:bCs w:val="0"/>
                              </w:rPr>
                              <w:br/>
                            </w:r>
                          </w:p>
                          <w:p w14:paraId="43E16C21" w14:textId="3B2DFFD8" w:rsidR="006B7ED4" w:rsidRPr="00D90FBC" w:rsidRDefault="006B7ED4" w:rsidP="00622363">
                            <w:pPr>
                              <w:pStyle w:val="05Autoresoloperoperecollettanee"/>
                              <w:rPr>
                                <w:vertAlign w:val="superscript"/>
                              </w:rPr>
                            </w:pPr>
                            <w:r>
                              <w:t>Anita Rocco</w:t>
                            </w:r>
                          </w:p>
                          <w:p w14:paraId="162485B6" w14:textId="77777777" w:rsidR="006B7ED4" w:rsidRPr="007808A4" w:rsidRDefault="006B7ED4" w:rsidP="004D7238">
                            <w:pPr>
                              <w:pStyle w:val="05Autoresoloperoperecollettanee"/>
                            </w:pPr>
                            <w:proofErr w:type="spellStart"/>
                            <w:proofErr w:type="gramStart"/>
                            <w:r w:rsidRPr="007808A4">
                              <w:t>Dip</w:t>
                            </w:r>
                            <w:proofErr w:type="spellEnd"/>
                            <w:r>
                              <w:t>.</w:t>
                            </w:r>
                            <w:proofErr w:type="gramEnd"/>
                            <w:r w:rsidRPr="007808A4">
                              <w:t xml:space="preserve"> di Scienze dell'Antichità e del Tardo Antico, Universi</w:t>
                            </w:r>
                            <w:r>
                              <w:t>tà degli Studi di Bari "Aldo Moro"</w:t>
                            </w:r>
                          </w:p>
                          <w:p w14:paraId="636D8B71" w14:textId="32FF29EB" w:rsidR="006B7ED4" w:rsidRPr="0069454C" w:rsidRDefault="006B7ED4" w:rsidP="00622363">
                            <w:pPr>
                              <w:pStyle w:val="05Autoresoloperoperecollettanee"/>
                            </w:pPr>
                            <w:r>
                              <w:t>Email: anita.rocco@uniba.it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6" o:spid="_x0000_s1026" type="#_x0000_t202" style="position:absolute;left:0;text-align:left;margin-left:.2pt;margin-top:.1pt;width:309pt;height:170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" filled="f" stroked="f">
                <v:shadow opacity="49150f"/>
                <v:textbox inset="0,0,0,0">
                  <w:txbxContent>
                    <w:p w14:paraId="63EF511D" w14:textId="77777777" w:rsidR="006B7ED4" w:rsidRDefault="006B7ED4" w:rsidP="00622363">
                      <w:pPr>
                        <w:pStyle w:val="05TitoloCapitolonumerato"/>
                      </w:pPr>
                      <w:r>
                        <w:t>1.</w:t>
                      </w:r>
                      <w:r>
                        <w:tab/>
                        <w:t xml:space="preserve">EDB 2.0 </w:t>
                      </w:r>
                    </w:p>
                    <w:p w14:paraId="3FCD5923" w14:textId="1883BB93" w:rsidR="006B7ED4" w:rsidRDefault="006B7ED4" w:rsidP="005434C1">
                      <w:pPr>
                        <w:pStyle w:val="05TitoloCapitolonumerato"/>
                        <w:ind w:hanging="28"/>
                      </w:pPr>
                      <w:r>
                        <w:t xml:space="preserve">How </w:t>
                      </w:r>
                      <w:proofErr w:type="spellStart"/>
                      <w:r>
                        <w:t>Eagle</w:t>
                      </w:r>
                      <w:proofErr w:type="spellEnd"/>
                      <w:r>
                        <w:t xml:space="preserve"> Europeana </w:t>
                      </w:r>
                      <w:proofErr w:type="spellStart"/>
                      <w:r>
                        <w:t>project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improved</w:t>
                      </w:r>
                      <w:proofErr w:type="spellEnd"/>
                      <w:r>
                        <w:t xml:space="preserve"> the </w:t>
                      </w:r>
                      <w:proofErr w:type="spellStart"/>
                      <w:r>
                        <w:t>Epigraphic</w:t>
                      </w:r>
                      <w:proofErr w:type="spellEnd"/>
                      <w:r>
                        <w:t xml:space="preserve"> Database Bari</w:t>
                      </w:r>
                      <w:r>
                        <w:br/>
                      </w:r>
                      <w:r>
                        <w:rPr>
                          <w:rStyle w:val="Bold"/>
                          <w:b w:val="0"/>
                          <w:bCs w:val="0"/>
                        </w:rPr>
                        <w:br/>
                      </w:r>
                    </w:p>
                    <w:p w14:paraId="43E16C21" w14:textId="3B2DFFD8" w:rsidR="006B7ED4" w:rsidRPr="00D90FBC" w:rsidRDefault="006B7ED4" w:rsidP="00622363">
                      <w:pPr>
                        <w:pStyle w:val="05Autoresoloperoperecollettanee"/>
                        <w:rPr>
                          <w:vertAlign w:val="superscript"/>
                        </w:rPr>
                      </w:pPr>
                      <w:r>
                        <w:t>Anita Rocco</w:t>
                      </w:r>
                    </w:p>
                    <w:p w14:paraId="162485B6" w14:textId="77777777" w:rsidR="006B7ED4" w:rsidRPr="007808A4" w:rsidRDefault="006B7ED4" w:rsidP="004D7238">
                      <w:pPr>
                        <w:pStyle w:val="05Autoresoloperoperecollettanee"/>
                      </w:pPr>
                      <w:proofErr w:type="spellStart"/>
                      <w:proofErr w:type="gramStart"/>
                      <w:r w:rsidRPr="007808A4">
                        <w:t>Dip</w:t>
                      </w:r>
                      <w:proofErr w:type="spellEnd"/>
                      <w:r>
                        <w:t>.</w:t>
                      </w:r>
                      <w:proofErr w:type="gramEnd"/>
                      <w:r w:rsidRPr="007808A4">
                        <w:t xml:space="preserve"> di Scienze dell'Antichità e del Tardo Antico, Universi</w:t>
                      </w:r>
                      <w:r>
                        <w:t>tà degli Studi di Bari "Aldo Moro"</w:t>
                      </w:r>
                    </w:p>
                    <w:p w14:paraId="636D8B71" w14:textId="32FF29EB" w:rsidR="006B7ED4" w:rsidRPr="0069454C" w:rsidRDefault="006B7ED4" w:rsidP="00622363">
                      <w:pPr>
                        <w:pStyle w:val="05Autoresoloperoperecollettanee"/>
                      </w:pPr>
                      <w:r>
                        <w:t>Email: anita.rocco@uniba.it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7494A">
        <w:rPr>
          <w:lang w:val="en-US"/>
        </w:rPr>
        <w:t>Abstract</w:t>
      </w:r>
    </w:p>
    <w:p w14:paraId="34A1D808" w14:textId="77777777" w:rsidR="00926654" w:rsidRPr="00926654" w:rsidRDefault="00926654" w:rsidP="00926654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>This paper is dedicated to the evolution of the Epigraphic Database Bari (EDB) from the minimalistic design of its origins to its current status. Al</w:t>
      </w:r>
      <w:r w:rsidRPr="00926654">
        <w:rPr>
          <w:sz w:val="20"/>
          <w:szCs w:val="20"/>
          <w:lang w:val="en-US"/>
        </w:rPr>
        <w:t>t</w:t>
      </w:r>
      <w:r w:rsidRPr="00926654">
        <w:rPr>
          <w:sz w:val="20"/>
          <w:szCs w:val="20"/>
          <w:lang w:val="en-US"/>
        </w:rPr>
        <w:t xml:space="preserve">hough EDB, the database of inscriptions by Christians from Rome, dates back to the late </w:t>
      </w:r>
      <w:proofErr w:type="gramStart"/>
      <w:r w:rsidRPr="00926654">
        <w:rPr>
          <w:sz w:val="20"/>
          <w:szCs w:val="20"/>
          <w:lang w:val="en-US"/>
        </w:rPr>
        <w:t>1980s ,</w:t>
      </w:r>
      <w:proofErr w:type="gramEnd"/>
      <w:r w:rsidRPr="00926654">
        <w:rPr>
          <w:sz w:val="20"/>
          <w:szCs w:val="20"/>
          <w:lang w:val="en-US"/>
        </w:rPr>
        <w:t xml:space="preserve">  involvement in the EAGLE – </w:t>
      </w:r>
      <w:proofErr w:type="spellStart"/>
      <w:r w:rsidRPr="00926654">
        <w:rPr>
          <w:sz w:val="20"/>
          <w:szCs w:val="20"/>
          <w:lang w:val="en-US"/>
        </w:rPr>
        <w:t>Europeana</w:t>
      </w:r>
      <w:proofErr w:type="spellEnd"/>
      <w:r w:rsidRPr="00926654">
        <w:rPr>
          <w:sz w:val="20"/>
          <w:szCs w:val="20"/>
          <w:lang w:val="en-US"/>
        </w:rPr>
        <w:t xml:space="preserve"> project has had a significantly positive impact on its development. </w:t>
      </w:r>
    </w:p>
    <w:p w14:paraId="3FE98306" w14:textId="77777777" w:rsidR="00926654" w:rsidRPr="00926654" w:rsidRDefault="00926654" w:rsidP="00926654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>In fact, maintaining its peculiar character, dictated by its own history and, mostly, by the characteristics of its documentary base, it has taken a</w:t>
      </w:r>
      <w:r w:rsidRPr="00926654">
        <w:rPr>
          <w:sz w:val="20"/>
          <w:szCs w:val="20"/>
          <w:lang w:val="en-US"/>
        </w:rPr>
        <w:t>d</w:t>
      </w:r>
      <w:r w:rsidRPr="00926654">
        <w:rPr>
          <w:sz w:val="20"/>
          <w:szCs w:val="20"/>
          <w:lang w:val="en-US"/>
        </w:rPr>
        <w:t xml:space="preserve">vantage of the solutions adopted to integrate different archives and purpose-built best practices.  </w:t>
      </w:r>
    </w:p>
    <w:p w14:paraId="6CB8713C" w14:textId="77777777" w:rsidR="00104350" w:rsidRDefault="00104350" w:rsidP="006412A6">
      <w:pPr>
        <w:spacing w:line="280" w:lineRule="atLeast"/>
        <w:ind w:firstLine="284"/>
        <w:jc w:val="both"/>
        <w:rPr>
          <w:lang w:val="en-US"/>
        </w:rPr>
      </w:pPr>
    </w:p>
    <w:p w14:paraId="29880486" w14:textId="6AA4BE81" w:rsidR="00622363" w:rsidRPr="0037494A" w:rsidRDefault="00866803" w:rsidP="006412A6">
      <w:pPr>
        <w:spacing w:line="280" w:lineRule="atLeast"/>
        <w:ind w:firstLine="284"/>
        <w:jc w:val="both"/>
        <w:rPr>
          <w:lang w:val="en-US"/>
        </w:rPr>
      </w:pPr>
      <w:r w:rsidRPr="00104350">
        <w:rPr>
          <w:rFonts w:cs="PalatinoLinotype-Bold"/>
          <w:b/>
          <w:bCs/>
          <w:color w:val="000000"/>
          <w:lang w:val="en-US"/>
        </w:rPr>
        <w:t>Keyw</w:t>
      </w:r>
      <w:r w:rsidR="00622363" w:rsidRPr="00104350">
        <w:rPr>
          <w:rFonts w:cs="PalatinoLinotype-Bold"/>
          <w:b/>
          <w:bCs/>
          <w:color w:val="000000"/>
          <w:lang w:val="en-US"/>
        </w:rPr>
        <w:t>ords</w:t>
      </w:r>
    </w:p>
    <w:p w14:paraId="4B85F075" w14:textId="22A8B1ED" w:rsidR="00866803" w:rsidRPr="0037494A" w:rsidRDefault="00AC3731" w:rsidP="00C51FB1">
      <w:pPr>
        <w:pStyle w:val="Testoconrientro"/>
        <w:ind w:firstLine="284"/>
        <w:rPr>
          <w:sz w:val="20"/>
          <w:szCs w:val="20"/>
          <w:lang w:val="en-US"/>
        </w:rPr>
      </w:pPr>
      <w:r w:rsidRPr="0037494A">
        <w:rPr>
          <w:sz w:val="20"/>
          <w:szCs w:val="20"/>
          <w:lang w:val="en-US"/>
        </w:rPr>
        <w:t>Epigraphic</w:t>
      </w:r>
      <w:r w:rsidR="004D7238" w:rsidRPr="0037494A">
        <w:rPr>
          <w:sz w:val="20"/>
          <w:szCs w:val="20"/>
          <w:lang w:val="en-US"/>
        </w:rPr>
        <w:t xml:space="preserve"> database, EDB, EAGLE Europeana, Christian inscriptions, </w:t>
      </w:r>
      <w:proofErr w:type="gramStart"/>
      <w:r w:rsidR="004D7238" w:rsidRPr="0037494A">
        <w:rPr>
          <w:sz w:val="20"/>
          <w:szCs w:val="20"/>
          <w:lang w:val="en-US"/>
        </w:rPr>
        <w:t>Late</w:t>
      </w:r>
      <w:proofErr w:type="gramEnd"/>
      <w:r w:rsidR="004D7238" w:rsidRPr="0037494A">
        <w:rPr>
          <w:sz w:val="20"/>
          <w:szCs w:val="20"/>
          <w:lang w:val="en-US"/>
        </w:rPr>
        <w:t xml:space="preserve"> antique inscriptions </w:t>
      </w:r>
    </w:p>
    <w:p w14:paraId="1FC1E912" w14:textId="77777777" w:rsidR="00EC0475" w:rsidRPr="00AC3731" w:rsidRDefault="00EC0475" w:rsidP="004D7238">
      <w:pPr>
        <w:jc w:val="both"/>
        <w:rPr>
          <w:lang w:val="en-US"/>
        </w:rPr>
      </w:pPr>
    </w:p>
    <w:p w14:paraId="573C60D7" w14:textId="77777777" w:rsidR="00EC0475" w:rsidRPr="00AC3731" w:rsidRDefault="00EC0475" w:rsidP="004D7238">
      <w:pPr>
        <w:jc w:val="both"/>
        <w:rPr>
          <w:lang w:val="en-US"/>
        </w:rPr>
      </w:pPr>
    </w:p>
    <w:p w14:paraId="5ABA6A8A" w14:textId="6BAADE91" w:rsidR="00622363" w:rsidRPr="00AC3731" w:rsidRDefault="00622363" w:rsidP="004D7238">
      <w:pPr>
        <w:pStyle w:val="05TitoloParagrafo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br w:type="page"/>
      </w:r>
    </w:p>
    <w:p w14:paraId="1529592A" w14:textId="256AA343" w:rsidR="004D7238" w:rsidRPr="00AC3731" w:rsidRDefault="004D7238" w:rsidP="00C51FB1">
      <w:pPr>
        <w:pStyle w:val="05TitoloParagrafo"/>
        <w:rPr>
          <w:lang w:val="en-US"/>
        </w:rPr>
      </w:pPr>
      <w:r w:rsidRPr="00AC3731">
        <w:rPr>
          <w:lang w:val="en-US"/>
        </w:rPr>
        <w:lastRenderedPageBreak/>
        <w:t>1. Introduction</w:t>
      </w:r>
    </w:p>
    <w:p w14:paraId="4F45D583" w14:textId="77777777" w:rsidR="00926654" w:rsidRPr="00926654" w:rsidRDefault="00926654" w:rsidP="00B46122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 xml:space="preserve">The Epigraphic Database Bari (EDB) is an 'old' database, it dates back to the late </w:t>
      </w:r>
      <w:proofErr w:type="gramStart"/>
      <w:r w:rsidRPr="00926654">
        <w:rPr>
          <w:sz w:val="20"/>
          <w:szCs w:val="20"/>
          <w:lang w:val="en-US"/>
        </w:rPr>
        <w:t>1980s ,</w:t>
      </w:r>
      <w:proofErr w:type="gramEnd"/>
      <w:r w:rsidRPr="00926654">
        <w:rPr>
          <w:sz w:val="20"/>
          <w:szCs w:val="20"/>
          <w:lang w:val="en-US"/>
        </w:rPr>
        <w:t xml:space="preserve"> when Carlo </w:t>
      </w:r>
      <w:proofErr w:type="spellStart"/>
      <w:r w:rsidRPr="00926654">
        <w:rPr>
          <w:sz w:val="20"/>
          <w:szCs w:val="20"/>
          <w:lang w:val="en-US"/>
        </w:rPr>
        <w:t>Carletti</w:t>
      </w:r>
      <w:proofErr w:type="spellEnd"/>
      <w:r w:rsidRPr="00926654">
        <w:rPr>
          <w:sz w:val="20"/>
          <w:szCs w:val="20"/>
          <w:vertAlign w:val="superscript"/>
          <w:lang w:val="en-US"/>
        </w:rPr>
        <w:footnoteReference w:id="1"/>
      </w:r>
      <w:r w:rsidRPr="00926654">
        <w:rPr>
          <w:sz w:val="20"/>
          <w:szCs w:val="20"/>
          <w:lang w:val="en-US"/>
        </w:rPr>
        <w:t xml:space="preserve">, inspired by </w:t>
      </w:r>
      <w:proofErr w:type="spellStart"/>
      <w:r w:rsidRPr="00926654">
        <w:rPr>
          <w:sz w:val="20"/>
          <w:szCs w:val="20"/>
          <w:lang w:val="en-US"/>
        </w:rPr>
        <w:t>Jory's</w:t>
      </w:r>
      <w:proofErr w:type="spellEnd"/>
      <w:r w:rsidRPr="00926654">
        <w:rPr>
          <w:sz w:val="20"/>
          <w:szCs w:val="20"/>
          <w:lang w:val="en-US"/>
        </w:rPr>
        <w:t xml:space="preserve"> experience  indexing CIL VI</w:t>
      </w:r>
      <w:r w:rsidRPr="00926654">
        <w:rPr>
          <w:sz w:val="20"/>
          <w:szCs w:val="20"/>
          <w:vertAlign w:val="superscript"/>
          <w:lang w:val="en-US"/>
        </w:rPr>
        <w:footnoteReference w:id="2"/>
      </w:r>
      <w:r w:rsidRPr="00926654">
        <w:rPr>
          <w:sz w:val="20"/>
          <w:szCs w:val="20"/>
          <w:lang w:val="en-US"/>
        </w:rPr>
        <w:t>, started a project of digitization of the inscriptions commissioned by Christians from Rome between the third and eighth centuries, collected and edited in the 27,688 lemmas of the ICVR</w:t>
      </w:r>
      <w:r w:rsidRPr="00926654">
        <w:rPr>
          <w:sz w:val="20"/>
          <w:szCs w:val="20"/>
          <w:vertAlign w:val="superscript"/>
          <w:lang w:val="en-US"/>
        </w:rPr>
        <w:footnoteReference w:id="3"/>
      </w:r>
      <w:r w:rsidRPr="00926654">
        <w:rPr>
          <w:sz w:val="20"/>
          <w:szCs w:val="20"/>
          <w:lang w:val="en-US"/>
        </w:rPr>
        <w:t>. The data were stored in a data processing program, called ICVR, running under MS-DOS, later converted to a database for Microsoft Access. It was originally intended for internal use only.</w:t>
      </w:r>
    </w:p>
    <w:p w14:paraId="451CDF6D" w14:textId="77777777" w:rsidR="00926654" w:rsidRPr="00926654" w:rsidRDefault="00926654" w:rsidP="00B46122">
      <w:pPr>
        <w:pStyle w:val="Nessunostileparagrafo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>Since its very beginnings the database has been designed on the basis of a conceptual model, which conveys the complexity of epigraphs even in the frame of a very simple and basic IT structure.</w:t>
      </w:r>
    </w:p>
    <w:p w14:paraId="74394D81" w14:textId="77777777" w:rsidR="004F7453" w:rsidRPr="00AC3731" w:rsidRDefault="004F7453" w:rsidP="00B953CE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725ADCB5" w14:textId="77777777" w:rsidR="00BB7E57" w:rsidRPr="00AC3731" w:rsidRDefault="00BB7E57" w:rsidP="00BB7E57">
      <w:pPr>
        <w:jc w:val="both"/>
        <w:rPr>
          <w:rStyle w:val="Bold"/>
          <w:sz w:val="16"/>
          <w:szCs w:val="16"/>
          <w:lang w:val="en-US"/>
        </w:rPr>
      </w:pPr>
      <w:r w:rsidRPr="00AC3731">
        <w:rPr>
          <w:b/>
          <w:bCs/>
          <w:noProof/>
          <w:sz w:val="16"/>
          <w:szCs w:val="16"/>
          <w:lang w:val="en-US" w:eastAsia="en-US"/>
        </w:rPr>
        <w:drawing>
          <wp:inline distT="0" distB="0" distL="0" distR="0" wp14:anchorId="6E04F47A" wp14:editId="50A4380E">
            <wp:extent cx="3909907" cy="1977189"/>
            <wp:effectExtent l="25400" t="25400" r="27305" b="298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S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" t="4821" r="3603" b="6024"/>
                    <a:stretch/>
                  </pic:blipFill>
                  <pic:spPr bwMode="auto">
                    <a:xfrm>
                      <a:off x="0" y="0"/>
                      <a:ext cx="3915015" cy="1979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2048A" w14:textId="295DC61B" w:rsidR="00BB7E57" w:rsidRDefault="00BB7E57" w:rsidP="00BB7E57">
      <w:pPr>
        <w:jc w:val="both"/>
        <w:rPr>
          <w:bCs/>
          <w:sz w:val="16"/>
          <w:szCs w:val="16"/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1. </w:t>
      </w:r>
      <w:r w:rsidRPr="00AC3731">
        <w:rPr>
          <w:rStyle w:val="Bold"/>
          <w:b w:val="0"/>
          <w:sz w:val="16"/>
          <w:szCs w:val="16"/>
          <w:lang w:val="en-US"/>
        </w:rPr>
        <w:t>The</w:t>
      </w:r>
      <w:r w:rsidRPr="00AC3731">
        <w:rPr>
          <w:rStyle w:val="Bold"/>
          <w:sz w:val="16"/>
          <w:szCs w:val="16"/>
          <w:lang w:val="en-US"/>
        </w:rPr>
        <w:t xml:space="preserve"> </w:t>
      </w:r>
      <w:r w:rsidR="0060303B" w:rsidRPr="0060303B">
        <w:rPr>
          <w:rStyle w:val="Bold"/>
          <w:b w:val="0"/>
          <w:sz w:val="16"/>
          <w:szCs w:val="16"/>
          <w:lang w:val="en-US"/>
        </w:rPr>
        <w:t xml:space="preserve">record of a </w:t>
      </w:r>
      <w:r w:rsidR="0060303B">
        <w:rPr>
          <w:rStyle w:val="Bold"/>
          <w:b w:val="0"/>
          <w:sz w:val="16"/>
          <w:szCs w:val="16"/>
          <w:lang w:val="en-US"/>
        </w:rPr>
        <w:t>bilingual</w:t>
      </w:r>
      <w:r w:rsidR="0060303B" w:rsidRPr="0060303B">
        <w:rPr>
          <w:rStyle w:val="Bold"/>
          <w:b w:val="0"/>
          <w:sz w:val="16"/>
          <w:szCs w:val="16"/>
          <w:lang w:val="en-US"/>
        </w:rPr>
        <w:t xml:space="preserve"> inscription</w:t>
      </w:r>
      <w:r w:rsidR="0060303B">
        <w:rPr>
          <w:rStyle w:val="Bold"/>
          <w:sz w:val="16"/>
          <w:szCs w:val="16"/>
          <w:lang w:val="en-US"/>
        </w:rPr>
        <w:t xml:space="preserve"> (</w:t>
      </w:r>
      <w:r w:rsidR="0060303B">
        <w:rPr>
          <w:bCs/>
          <w:sz w:val="16"/>
          <w:szCs w:val="16"/>
          <w:lang w:val="en-US"/>
        </w:rPr>
        <w:t xml:space="preserve">ICVR V, 15147) as it appeared in </w:t>
      </w:r>
      <w:r w:rsidRPr="00AC3731">
        <w:rPr>
          <w:bCs/>
          <w:sz w:val="16"/>
          <w:szCs w:val="16"/>
          <w:lang w:val="en-US"/>
        </w:rPr>
        <w:t xml:space="preserve">data processing </w:t>
      </w:r>
      <w:r w:rsidR="00AC3731" w:rsidRPr="00AC3731">
        <w:rPr>
          <w:bCs/>
          <w:sz w:val="16"/>
          <w:szCs w:val="16"/>
          <w:lang w:val="en-US"/>
        </w:rPr>
        <w:t>program</w:t>
      </w:r>
      <w:r w:rsidRPr="00AC3731">
        <w:rPr>
          <w:bCs/>
          <w:sz w:val="16"/>
          <w:szCs w:val="16"/>
          <w:lang w:val="en-US"/>
        </w:rPr>
        <w:t xml:space="preserve"> ICVR in MS-DOS </w:t>
      </w:r>
      <w:r w:rsidR="0060303B">
        <w:rPr>
          <w:bCs/>
          <w:sz w:val="16"/>
          <w:szCs w:val="16"/>
          <w:lang w:val="en-US"/>
        </w:rPr>
        <w:t xml:space="preserve">in </w:t>
      </w:r>
      <w:r w:rsidRPr="00AC3731">
        <w:rPr>
          <w:bCs/>
          <w:sz w:val="16"/>
          <w:szCs w:val="16"/>
          <w:lang w:val="en-US"/>
        </w:rPr>
        <w:t>1988</w:t>
      </w:r>
      <w:r w:rsidR="0060303B">
        <w:rPr>
          <w:bCs/>
          <w:sz w:val="16"/>
          <w:szCs w:val="16"/>
          <w:lang w:val="en-US"/>
        </w:rPr>
        <w:t>.</w:t>
      </w:r>
    </w:p>
    <w:p w14:paraId="7287DB74" w14:textId="77777777" w:rsidR="00B953CE" w:rsidRDefault="00B953CE" w:rsidP="00B953CE">
      <w:pPr>
        <w:pStyle w:val="Nessunostileparagrafo"/>
        <w:ind w:firstLine="284"/>
        <w:jc w:val="both"/>
        <w:rPr>
          <w:sz w:val="20"/>
          <w:szCs w:val="20"/>
          <w:highlight w:val="yellow"/>
          <w:lang w:val="en-US"/>
        </w:rPr>
      </w:pPr>
    </w:p>
    <w:p w14:paraId="6CBF486C" w14:textId="77777777" w:rsidR="00926654" w:rsidRPr="004E62FE" w:rsidRDefault="00926654" w:rsidP="00926654">
      <w:pPr>
        <w:pStyle w:val="normal0"/>
        <w:widowControl w:val="0"/>
        <w:spacing w:line="288" w:lineRule="auto"/>
        <w:ind w:firstLine="284"/>
        <w:jc w:val="both"/>
        <w:rPr>
          <w:lang w:val="en-US"/>
        </w:rPr>
      </w:pPr>
      <w:r w:rsidRPr="004E62FE">
        <w:rPr>
          <w:sz w:val="20"/>
          <w:szCs w:val="20"/>
          <w:lang w:val="en-US"/>
        </w:rPr>
        <w:t>In addition to the text, the data processing program recorded for each i</w:t>
      </w:r>
      <w:r w:rsidRPr="004E62FE">
        <w:rPr>
          <w:sz w:val="20"/>
          <w:szCs w:val="20"/>
          <w:lang w:val="en-US"/>
        </w:rPr>
        <w:t>n</w:t>
      </w:r>
      <w:r w:rsidRPr="004E62FE">
        <w:rPr>
          <w:sz w:val="20"/>
          <w:szCs w:val="20"/>
          <w:lang w:val="en-US"/>
        </w:rPr>
        <w:t>scription</w:t>
      </w:r>
      <w:r w:rsidRPr="004E62FE">
        <w:rPr>
          <w:sz w:val="20"/>
          <w:szCs w:val="20"/>
          <w:vertAlign w:val="superscript"/>
          <w:lang w:val="en-US"/>
        </w:rPr>
        <w:footnoteReference w:id="4"/>
      </w:r>
      <w:r w:rsidRPr="004E62FE">
        <w:rPr>
          <w:sz w:val="20"/>
          <w:szCs w:val="20"/>
          <w:lang w:val="en-US"/>
        </w:rPr>
        <w:t>: bibliographic data (</w:t>
      </w:r>
      <w:proofErr w:type="spellStart"/>
      <w:r w:rsidRPr="004E62FE">
        <w:rPr>
          <w:sz w:val="20"/>
          <w:szCs w:val="20"/>
          <w:lang w:val="en-US"/>
        </w:rPr>
        <w:t>Progressivo</w:t>
      </w:r>
      <w:proofErr w:type="spellEnd"/>
      <w:r w:rsidRPr="004E62FE">
        <w:rPr>
          <w:sz w:val="20"/>
          <w:szCs w:val="20"/>
          <w:lang w:val="en-US"/>
        </w:rPr>
        <w:t xml:space="preserve"> = ICVR Number)</w:t>
      </w:r>
      <w:proofErr w:type="gramStart"/>
      <w:r w:rsidRPr="004E62FE">
        <w:rPr>
          <w:sz w:val="20"/>
          <w:szCs w:val="20"/>
          <w:lang w:val="en-US"/>
        </w:rPr>
        <w:t>,  origin</w:t>
      </w:r>
      <w:proofErr w:type="gramEnd"/>
      <w:r w:rsidRPr="004E62FE">
        <w:rPr>
          <w:sz w:val="20"/>
          <w:szCs w:val="20"/>
          <w:lang w:val="en-US"/>
        </w:rPr>
        <w:t xml:space="preserve"> (</w:t>
      </w:r>
      <w:proofErr w:type="spellStart"/>
      <w:r w:rsidRPr="004E62FE">
        <w:rPr>
          <w:sz w:val="20"/>
          <w:szCs w:val="20"/>
          <w:lang w:val="en-US"/>
        </w:rPr>
        <w:t>Prov</w:t>
      </w:r>
      <w:r w:rsidRPr="004E62FE">
        <w:rPr>
          <w:sz w:val="20"/>
          <w:szCs w:val="20"/>
          <w:lang w:val="en-US"/>
        </w:rPr>
        <w:t>e</w:t>
      </w:r>
      <w:r w:rsidRPr="004E62FE">
        <w:rPr>
          <w:sz w:val="20"/>
          <w:szCs w:val="20"/>
          <w:lang w:val="en-US"/>
        </w:rPr>
        <w:t>nienza</w:t>
      </w:r>
      <w:proofErr w:type="spellEnd"/>
      <w:r w:rsidRPr="004E62FE">
        <w:rPr>
          <w:sz w:val="20"/>
          <w:szCs w:val="20"/>
          <w:lang w:val="en-US"/>
        </w:rPr>
        <w:t xml:space="preserve">), type of support and technique of execution (Supp.  </w:t>
      </w:r>
      <w:proofErr w:type="gramStart"/>
      <w:r w:rsidRPr="004E62FE">
        <w:rPr>
          <w:sz w:val="20"/>
          <w:szCs w:val="20"/>
          <w:lang w:val="en-US"/>
        </w:rPr>
        <w:t>e</w:t>
      </w:r>
      <w:proofErr w:type="gramEnd"/>
      <w:r w:rsidRPr="004E62FE">
        <w:rPr>
          <w:sz w:val="20"/>
          <w:szCs w:val="20"/>
          <w:lang w:val="en-US"/>
        </w:rPr>
        <w:t xml:space="preserve"> </w:t>
      </w:r>
      <w:proofErr w:type="spellStart"/>
      <w:r w:rsidRPr="004E62FE">
        <w:rPr>
          <w:sz w:val="20"/>
          <w:szCs w:val="20"/>
          <w:lang w:val="en-US"/>
        </w:rPr>
        <w:t>tecn</w:t>
      </w:r>
      <w:proofErr w:type="spellEnd"/>
      <w:r w:rsidRPr="004E62FE">
        <w:rPr>
          <w:sz w:val="20"/>
          <w:szCs w:val="20"/>
          <w:lang w:val="en-US"/>
        </w:rPr>
        <w:t>.), function (</w:t>
      </w:r>
      <w:proofErr w:type="spellStart"/>
      <w:r w:rsidRPr="004E62FE">
        <w:rPr>
          <w:sz w:val="20"/>
          <w:szCs w:val="20"/>
          <w:lang w:val="en-US"/>
        </w:rPr>
        <w:t>Funzione</w:t>
      </w:r>
      <w:proofErr w:type="spellEnd"/>
      <w:r w:rsidRPr="004E62FE">
        <w:rPr>
          <w:sz w:val="20"/>
          <w:szCs w:val="20"/>
          <w:lang w:val="en-US"/>
        </w:rPr>
        <w:t xml:space="preserve">), the presence or absence of </w:t>
      </w:r>
      <w:proofErr w:type="spellStart"/>
      <w:r w:rsidRPr="004E62FE">
        <w:rPr>
          <w:sz w:val="20"/>
          <w:szCs w:val="20"/>
          <w:lang w:val="en-US"/>
        </w:rPr>
        <w:t>Christograms</w:t>
      </w:r>
      <w:proofErr w:type="spellEnd"/>
      <w:r w:rsidRPr="004E62FE">
        <w:rPr>
          <w:sz w:val="20"/>
          <w:szCs w:val="20"/>
          <w:lang w:val="en-US"/>
        </w:rPr>
        <w:t xml:space="preserve"> (</w:t>
      </w:r>
      <w:proofErr w:type="spellStart"/>
      <w:r w:rsidRPr="004E62FE">
        <w:rPr>
          <w:i/>
          <w:sz w:val="20"/>
          <w:szCs w:val="20"/>
          <w:lang w:val="en-US"/>
        </w:rPr>
        <w:t>Signa</w:t>
      </w:r>
      <w:proofErr w:type="spellEnd"/>
      <w:r w:rsidRPr="004E62FE">
        <w:rPr>
          <w:i/>
          <w:sz w:val="20"/>
          <w:szCs w:val="20"/>
          <w:lang w:val="en-US"/>
        </w:rPr>
        <w:t xml:space="preserve"> Christi</w:t>
      </w:r>
      <w:r w:rsidRPr="004E62FE">
        <w:rPr>
          <w:sz w:val="20"/>
          <w:szCs w:val="20"/>
          <w:lang w:val="en-US"/>
        </w:rPr>
        <w:t>), and dating (</w:t>
      </w:r>
      <w:proofErr w:type="spellStart"/>
      <w:r w:rsidRPr="004E62FE">
        <w:rPr>
          <w:sz w:val="20"/>
          <w:szCs w:val="20"/>
          <w:lang w:val="en-US"/>
        </w:rPr>
        <w:t>Datazione</w:t>
      </w:r>
      <w:proofErr w:type="spellEnd"/>
      <w:r w:rsidRPr="004E62FE">
        <w:rPr>
          <w:sz w:val="20"/>
          <w:szCs w:val="20"/>
          <w:lang w:val="en-US"/>
        </w:rPr>
        <w:t>). All this information was expressed by alphanumeric codes of few characters, according to a limitation imposed by the program (Fig. 1).</w:t>
      </w:r>
    </w:p>
    <w:p w14:paraId="79F369D8" w14:textId="718D044D" w:rsidR="00061C0D" w:rsidRDefault="0060303B" w:rsidP="003D49DA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4AC36108" wp14:editId="4D10533C">
            <wp:extent cx="1992207" cy="3040058"/>
            <wp:effectExtent l="25400" t="25400" r="14605" b="33655"/>
            <wp:docPr id="6" name="Picture 6" descr="Macintosh HD:Users:imac:Desktop:Fig.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imac:Desktop:Fig. 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207" cy="3040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1D1A9" w14:textId="344F0F61" w:rsidR="0060303B" w:rsidRDefault="0060303B" w:rsidP="0060303B">
      <w:pPr>
        <w:jc w:val="both"/>
        <w:rPr>
          <w:bCs/>
          <w:sz w:val="16"/>
          <w:szCs w:val="16"/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2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 w:rsidRPr="00AC3731">
        <w:rPr>
          <w:rStyle w:val="Bold"/>
          <w:b w:val="0"/>
          <w:sz w:val="16"/>
          <w:szCs w:val="16"/>
          <w:lang w:val="en-US"/>
        </w:rPr>
        <w:t>The</w:t>
      </w:r>
      <w:r w:rsidRPr="00AC3731">
        <w:rPr>
          <w:rStyle w:val="Bold"/>
          <w:sz w:val="16"/>
          <w:szCs w:val="16"/>
          <w:lang w:val="en-US"/>
        </w:rPr>
        <w:t xml:space="preserve"> </w:t>
      </w:r>
      <w:r w:rsidRPr="0060303B">
        <w:rPr>
          <w:rStyle w:val="Bold"/>
          <w:b w:val="0"/>
          <w:sz w:val="16"/>
          <w:szCs w:val="16"/>
          <w:lang w:val="en-US"/>
        </w:rPr>
        <w:t xml:space="preserve">inscription </w:t>
      </w:r>
      <w:r>
        <w:rPr>
          <w:bCs/>
          <w:sz w:val="16"/>
          <w:szCs w:val="16"/>
          <w:lang w:val="en-US"/>
        </w:rPr>
        <w:t xml:space="preserve">ICVR V, </w:t>
      </w:r>
      <w:r w:rsidR="00802CA4">
        <w:rPr>
          <w:bCs/>
          <w:sz w:val="16"/>
          <w:szCs w:val="16"/>
          <w:lang w:val="en-US"/>
        </w:rPr>
        <w:t xml:space="preserve">15147 as it </w:t>
      </w:r>
      <w:proofErr w:type="gramStart"/>
      <w:r w:rsidR="00802CA4">
        <w:rPr>
          <w:bCs/>
          <w:sz w:val="16"/>
          <w:szCs w:val="16"/>
          <w:lang w:val="en-US"/>
        </w:rPr>
        <w:t>appear</w:t>
      </w:r>
      <w:r w:rsidR="00926654">
        <w:rPr>
          <w:bCs/>
          <w:sz w:val="16"/>
          <w:szCs w:val="16"/>
          <w:lang w:val="en-US"/>
        </w:rPr>
        <w:t>s</w:t>
      </w:r>
      <w:proofErr w:type="gramEnd"/>
      <w:r w:rsidR="00802CA4">
        <w:rPr>
          <w:bCs/>
          <w:sz w:val="16"/>
          <w:szCs w:val="16"/>
          <w:lang w:val="en-US"/>
        </w:rPr>
        <w:t xml:space="preserve"> now in EDB, with the acronyms expanded, the image and the text </w:t>
      </w:r>
      <w:r w:rsidR="00AE1965">
        <w:rPr>
          <w:bCs/>
          <w:sz w:val="16"/>
          <w:szCs w:val="16"/>
          <w:lang w:val="en-US"/>
        </w:rPr>
        <w:t xml:space="preserve">displayed </w:t>
      </w:r>
      <w:r w:rsidR="00802CA4">
        <w:rPr>
          <w:bCs/>
          <w:sz w:val="16"/>
          <w:szCs w:val="16"/>
          <w:lang w:val="en-US"/>
        </w:rPr>
        <w:t>in Greek characters.</w:t>
      </w:r>
    </w:p>
    <w:p w14:paraId="5D00FA34" w14:textId="77777777" w:rsidR="0060303B" w:rsidRDefault="0060303B" w:rsidP="0060303B">
      <w:pPr>
        <w:jc w:val="both"/>
        <w:rPr>
          <w:bCs/>
          <w:sz w:val="16"/>
          <w:szCs w:val="16"/>
          <w:lang w:val="en-US"/>
        </w:rPr>
      </w:pPr>
    </w:p>
    <w:p w14:paraId="3CD673F0" w14:textId="092D085E" w:rsidR="003368E9" w:rsidRPr="00AC3731" w:rsidRDefault="003E0D78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Adding</w:t>
      </w:r>
      <w:r w:rsidR="00A25925" w:rsidRPr="00AC3731">
        <w:rPr>
          <w:sz w:val="20"/>
          <w:szCs w:val="20"/>
          <w:lang w:val="en-US"/>
        </w:rPr>
        <w:t xml:space="preserve"> </w:t>
      </w:r>
      <w:r w:rsidR="00EF5DDE" w:rsidRPr="00AC3731">
        <w:rPr>
          <w:i/>
          <w:sz w:val="20"/>
          <w:szCs w:val="20"/>
          <w:lang w:val="en-US"/>
        </w:rPr>
        <w:t>m</w:t>
      </w:r>
      <w:r w:rsidR="00A25925" w:rsidRPr="00AC3731">
        <w:rPr>
          <w:i/>
          <w:sz w:val="20"/>
          <w:szCs w:val="20"/>
          <w:lang w:val="en-US"/>
        </w:rPr>
        <w:t>etadata</w:t>
      </w:r>
      <w:r w:rsidR="00D20A97">
        <w:rPr>
          <w:i/>
          <w:sz w:val="20"/>
          <w:szCs w:val="20"/>
          <w:lang w:val="en-US"/>
        </w:rPr>
        <w:t xml:space="preserve"> </w:t>
      </w:r>
      <w:r w:rsidR="00D20A97">
        <w:rPr>
          <w:sz w:val="20"/>
          <w:szCs w:val="20"/>
          <w:lang w:val="en-US"/>
        </w:rPr>
        <w:t>to the text</w:t>
      </w:r>
      <w:r w:rsidR="00A25925" w:rsidRPr="00AC3731">
        <w:rPr>
          <w:sz w:val="20"/>
          <w:szCs w:val="20"/>
          <w:lang w:val="en-US"/>
        </w:rPr>
        <w:t xml:space="preserve">, even if </w:t>
      </w:r>
      <w:r w:rsidR="00D20A97">
        <w:rPr>
          <w:sz w:val="20"/>
          <w:szCs w:val="20"/>
          <w:lang w:val="en-US"/>
        </w:rPr>
        <w:t>in</w:t>
      </w:r>
      <w:r w:rsidR="00A25925" w:rsidRPr="00AC3731">
        <w:rPr>
          <w:sz w:val="20"/>
          <w:szCs w:val="20"/>
          <w:lang w:val="en-US"/>
        </w:rPr>
        <w:t xml:space="preserve"> the </w:t>
      </w:r>
      <w:r w:rsidR="00D20A97">
        <w:rPr>
          <w:sz w:val="20"/>
          <w:szCs w:val="20"/>
          <w:lang w:val="en-US"/>
        </w:rPr>
        <w:t>minimalistic</w:t>
      </w:r>
      <w:r w:rsidR="00A25925" w:rsidRPr="00AC3731">
        <w:rPr>
          <w:sz w:val="20"/>
          <w:szCs w:val="20"/>
          <w:lang w:val="en-US"/>
        </w:rPr>
        <w:t xml:space="preserve"> form of </w:t>
      </w:r>
      <w:r w:rsidR="004F7453">
        <w:rPr>
          <w:sz w:val="20"/>
          <w:szCs w:val="20"/>
          <w:lang w:val="en-US"/>
        </w:rPr>
        <w:t>alph</w:t>
      </w:r>
      <w:r w:rsidR="004F7453">
        <w:rPr>
          <w:sz w:val="20"/>
          <w:szCs w:val="20"/>
          <w:lang w:val="en-US"/>
        </w:rPr>
        <w:t>a</w:t>
      </w:r>
      <w:r w:rsidR="004F7453">
        <w:rPr>
          <w:sz w:val="20"/>
          <w:szCs w:val="20"/>
          <w:lang w:val="en-US"/>
        </w:rPr>
        <w:t>numeric codes</w:t>
      </w:r>
      <w:r w:rsidR="00A25925" w:rsidRPr="00AC3731">
        <w:rPr>
          <w:sz w:val="20"/>
          <w:szCs w:val="20"/>
          <w:lang w:val="en-US"/>
        </w:rPr>
        <w:t xml:space="preserve">, </w:t>
      </w:r>
      <w:r w:rsidR="00D20A97">
        <w:rPr>
          <w:sz w:val="20"/>
          <w:szCs w:val="20"/>
          <w:lang w:val="en-US"/>
        </w:rPr>
        <w:t>accomplished</w:t>
      </w:r>
      <w:r w:rsidR="00A25925" w:rsidRPr="00AC3731">
        <w:rPr>
          <w:sz w:val="20"/>
          <w:szCs w:val="20"/>
          <w:lang w:val="en-US"/>
        </w:rPr>
        <w:t xml:space="preserve"> the </w:t>
      </w:r>
      <w:r w:rsidR="00D20A97">
        <w:rPr>
          <w:sz w:val="20"/>
          <w:szCs w:val="20"/>
          <w:lang w:val="en-US"/>
        </w:rPr>
        <w:t>goal of describing</w:t>
      </w:r>
      <w:r w:rsidR="00A25925" w:rsidRPr="00AC3731">
        <w:rPr>
          <w:sz w:val="20"/>
          <w:szCs w:val="20"/>
          <w:lang w:val="en-US"/>
        </w:rPr>
        <w:t xml:space="preserve"> the epigraphic object in </w:t>
      </w:r>
      <w:r w:rsidR="00D20A97">
        <w:rPr>
          <w:sz w:val="20"/>
          <w:szCs w:val="20"/>
          <w:lang w:val="en-US"/>
        </w:rPr>
        <w:t>its</w:t>
      </w:r>
      <w:r w:rsidR="00A25925" w:rsidRPr="00AC3731">
        <w:rPr>
          <w:sz w:val="20"/>
          <w:szCs w:val="20"/>
          <w:lang w:val="en-US"/>
        </w:rPr>
        <w:t xml:space="preserve"> widest sense </w:t>
      </w:r>
      <w:r w:rsidR="00926654">
        <w:rPr>
          <w:sz w:val="20"/>
          <w:szCs w:val="20"/>
          <w:lang w:val="en-US"/>
        </w:rPr>
        <w:t>as an</w:t>
      </w:r>
      <w:r w:rsidR="00A25925" w:rsidRPr="00AC3731">
        <w:rPr>
          <w:sz w:val="20"/>
          <w:szCs w:val="20"/>
          <w:lang w:val="en-US"/>
        </w:rPr>
        <w:t xml:space="preserve"> </w:t>
      </w:r>
      <w:r w:rsidR="00AE1965">
        <w:rPr>
          <w:sz w:val="20"/>
          <w:szCs w:val="20"/>
          <w:lang w:val="en-US"/>
        </w:rPr>
        <w:t>inscribed</w:t>
      </w:r>
      <w:r w:rsidR="00A25925" w:rsidRPr="00AC3731">
        <w:rPr>
          <w:sz w:val="20"/>
          <w:szCs w:val="20"/>
          <w:lang w:val="en-US"/>
        </w:rPr>
        <w:t xml:space="preserve"> </w:t>
      </w:r>
      <w:r w:rsidR="00AE1965">
        <w:rPr>
          <w:sz w:val="20"/>
          <w:szCs w:val="20"/>
          <w:lang w:val="en-US"/>
        </w:rPr>
        <w:t>artifact.</w:t>
      </w:r>
      <w:r w:rsidR="00EF5DDE" w:rsidRPr="00AC3731">
        <w:rPr>
          <w:sz w:val="20"/>
          <w:szCs w:val="20"/>
          <w:lang w:val="en-US"/>
        </w:rPr>
        <w:t xml:space="preserve"> This feature</w:t>
      </w:r>
      <w:r w:rsidR="009E79B6">
        <w:rPr>
          <w:sz w:val="20"/>
          <w:szCs w:val="20"/>
          <w:lang w:val="en-US"/>
        </w:rPr>
        <w:t>, in particular relating to geographical information,</w:t>
      </w:r>
      <w:r w:rsidR="00EF5DDE" w:rsidRPr="00AC3731">
        <w:rPr>
          <w:sz w:val="20"/>
          <w:szCs w:val="20"/>
          <w:lang w:val="en-US"/>
        </w:rPr>
        <w:t xml:space="preserve"> </w:t>
      </w:r>
      <w:r w:rsidR="004F7453">
        <w:rPr>
          <w:sz w:val="20"/>
          <w:szCs w:val="20"/>
          <w:lang w:val="en-US"/>
        </w:rPr>
        <w:t>was</w:t>
      </w:r>
      <w:r w:rsidR="00A25925" w:rsidRPr="00AC3731">
        <w:rPr>
          <w:sz w:val="20"/>
          <w:szCs w:val="20"/>
          <w:lang w:val="en-US"/>
        </w:rPr>
        <w:t xml:space="preserve"> even more </w:t>
      </w:r>
      <w:r w:rsidR="00EF5DDE" w:rsidRPr="00AC3731">
        <w:rPr>
          <w:sz w:val="20"/>
          <w:szCs w:val="20"/>
          <w:lang w:val="en-US"/>
        </w:rPr>
        <w:t>meaningful</w:t>
      </w:r>
      <w:r w:rsidR="00A25925" w:rsidRPr="00AC3731">
        <w:rPr>
          <w:sz w:val="20"/>
          <w:szCs w:val="20"/>
          <w:lang w:val="en-US"/>
        </w:rPr>
        <w:t xml:space="preserve"> </w:t>
      </w:r>
      <w:r w:rsidR="00D20A97">
        <w:rPr>
          <w:sz w:val="20"/>
          <w:szCs w:val="20"/>
          <w:lang w:val="en-US"/>
        </w:rPr>
        <w:t>according to</w:t>
      </w:r>
      <w:r w:rsidR="00A25925" w:rsidRPr="00AC3731">
        <w:rPr>
          <w:sz w:val="20"/>
          <w:szCs w:val="20"/>
          <w:lang w:val="en-US"/>
        </w:rPr>
        <w:t xml:space="preserve"> the cha</w:t>
      </w:r>
      <w:r w:rsidR="00A25925" w:rsidRPr="00AC3731">
        <w:rPr>
          <w:sz w:val="20"/>
          <w:szCs w:val="20"/>
          <w:lang w:val="en-US"/>
        </w:rPr>
        <w:t>r</w:t>
      </w:r>
      <w:r w:rsidR="00A25925" w:rsidRPr="00AC3731">
        <w:rPr>
          <w:sz w:val="20"/>
          <w:szCs w:val="20"/>
          <w:lang w:val="en-US"/>
        </w:rPr>
        <w:t>acteristics of a large part of</w:t>
      </w:r>
      <w:r w:rsidR="00EF5DDE" w:rsidRPr="00AC3731">
        <w:rPr>
          <w:sz w:val="20"/>
          <w:szCs w:val="20"/>
          <w:lang w:val="en-US"/>
        </w:rPr>
        <w:t xml:space="preserve"> the</w:t>
      </w:r>
      <w:r w:rsidR="00A25925" w:rsidRPr="00AC3731">
        <w:rPr>
          <w:sz w:val="20"/>
          <w:szCs w:val="20"/>
          <w:lang w:val="en-US"/>
        </w:rPr>
        <w:t xml:space="preserve"> </w:t>
      </w:r>
      <w:r w:rsidR="00EF5DDE" w:rsidRPr="00AC3731">
        <w:rPr>
          <w:sz w:val="20"/>
          <w:szCs w:val="20"/>
          <w:lang w:val="en-US"/>
        </w:rPr>
        <w:t>inscriptions</w:t>
      </w:r>
      <w:r w:rsidR="00D20A97">
        <w:rPr>
          <w:sz w:val="20"/>
          <w:szCs w:val="20"/>
          <w:lang w:val="en-US"/>
        </w:rPr>
        <w:t xml:space="preserve"> recorded in EDB. In fact, the </w:t>
      </w:r>
      <w:r w:rsidR="00A25925" w:rsidRPr="00AC3731">
        <w:rPr>
          <w:sz w:val="20"/>
          <w:szCs w:val="20"/>
          <w:lang w:val="en-US"/>
        </w:rPr>
        <w:t xml:space="preserve">original </w:t>
      </w:r>
      <w:r w:rsidR="00EF5DDE" w:rsidRPr="00AC3731">
        <w:rPr>
          <w:sz w:val="20"/>
          <w:szCs w:val="20"/>
          <w:lang w:val="en-US"/>
        </w:rPr>
        <w:t>pertinence</w:t>
      </w:r>
      <w:r w:rsidR="00A25925" w:rsidRPr="00AC3731">
        <w:rPr>
          <w:sz w:val="20"/>
          <w:szCs w:val="20"/>
          <w:lang w:val="en-US"/>
        </w:rPr>
        <w:t xml:space="preserve"> to a monument</w:t>
      </w:r>
      <w:r w:rsidR="00D20A97">
        <w:rPr>
          <w:sz w:val="20"/>
          <w:szCs w:val="20"/>
          <w:lang w:val="en-US"/>
        </w:rPr>
        <w:t>/container</w:t>
      </w:r>
      <w:r w:rsidR="00A25925" w:rsidRPr="00AC3731">
        <w:rPr>
          <w:sz w:val="20"/>
          <w:szCs w:val="20"/>
          <w:lang w:val="en-US"/>
        </w:rPr>
        <w:t xml:space="preserve"> </w:t>
      </w:r>
      <w:r w:rsidR="00D20A97">
        <w:rPr>
          <w:sz w:val="20"/>
          <w:szCs w:val="20"/>
          <w:lang w:val="en-US"/>
        </w:rPr>
        <w:t xml:space="preserve">(catacomb) </w:t>
      </w:r>
      <w:r w:rsidR="00A25925" w:rsidRPr="00AC3731">
        <w:rPr>
          <w:sz w:val="20"/>
          <w:szCs w:val="20"/>
          <w:lang w:val="en-US"/>
        </w:rPr>
        <w:t>or</w:t>
      </w:r>
      <w:r w:rsidR="00D20A97">
        <w:rPr>
          <w:sz w:val="20"/>
          <w:szCs w:val="20"/>
          <w:lang w:val="en-US"/>
        </w:rPr>
        <w:t xml:space="preserve"> to</w:t>
      </w:r>
      <w:r w:rsidR="00A25925" w:rsidRPr="00AC3731">
        <w:rPr>
          <w:sz w:val="20"/>
          <w:szCs w:val="20"/>
          <w:lang w:val="en-US"/>
        </w:rPr>
        <w:t xml:space="preserve"> a </w:t>
      </w:r>
      <w:r w:rsidR="00D20A97">
        <w:rPr>
          <w:sz w:val="20"/>
          <w:szCs w:val="20"/>
          <w:lang w:val="en-US"/>
        </w:rPr>
        <w:t>particular</w:t>
      </w:r>
      <w:r w:rsidR="00A25925" w:rsidRPr="00AC3731">
        <w:rPr>
          <w:sz w:val="20"/>
          <w:szCs w:val="20"/>
          <w:lang w:val="en-US"/>
        </w:rPr>
        <w:t xml:space="preserve"> </w:t>
      </w:r>
      <w:r w:rsidR="004F7453">
        <w:rPr>
          <w:sz w:val="20"/>
          <w:szCs w:val="20"/>
          <w:lang w:val="en-US"/>
        </w:rPr>
        <w:t>area</w:t>
      </w:r>
      <w:r w:rsidR="00A25925" w:rsidRPr="00AC3731">
        <w:rPr>
          <w:sz w:val="20"/>
          <w:szCs w:val="20"/>
          <w:lang w:val="en-US"/>
        </w:rPr>
        <w:t xml:space="preserve"> of </w:t>
      </w:r>
      <w:r w:rsidR="00EF5DDE" w:rsidRPr="00AC3731">
        <w:rPr>
          <w:sz w:val="20"/>
          <w:szCs w:val="20"/>
          <w:lang w:val="en-US"/>
        </w:rPr>
        <w:t>it</w:t>
      </w:r>
      <w:r w:rsidR="00A25925" w:rsidRPr="00AC3731">
        <w:rPr>
          <w:sz w:val="20"/>
          <w:szCs w:val="20"/>
          <w:lang w:val="en-US"/>
        </w:rPr>
        <w:t>, allow</w:t>
      </w:r>
      <w:r w:rsidR="00D20A97">
        <w:rPr>
          <w:sz w:val="20"/>
          <w:szCs w:val="20"/>
          <w:lang w:val="en-US"/>
        </w:rPr>
        <w:t>s</w:t>
      </w:r>
      <w:r w:rsidR="00A25925" w:rsidRPr="00AC3731">
        <w:rPr>
          <w:sz w:val="20"/>
          <w:szCs w:val="20"/>
          <w:lang w:val="en-US"/>
        </w:rPr>
        <w:t xml:space="preserve">, with reasonable certainty, to determine the </w:t>
      </w:r>
      <w:r w:rsidR="00D20A97">
        <w:rPr>
          <w:sz w:val="20"/>
          <w:szCs w:val="20"/>
          <w:lang w:val="en-US"/>
        </w:rPr>
        <w:t xml:space="preserve">patronage by a </w:t>
      </w:r>
      <w:r w:rsidR="00A25925" w:rsidRPr="00AC3731">
        <w:rPr>
          <w:sz w:val="20"/>
          <w:szCs w:val="20"/>
          <w:lang w:val="en-US"/>
        </w:rPr>
        <w:t>member</w:t>
      </w:r>
      <w:r w:rsidR="00D20A97">
        <w:rPr>
          <w:sz w:val="20"/>
          <w:szCs w:val="20"/>
          <w:lang w:val="en-US"/>
        </w:rPr>
        <w:t xml:space="preserve"> of</w:t>
      </w:r>
      <w:r w:rsidR="00A25925" w:rsidRPr="00AC3731">
        <w:rPr>
          <w:sz w:val="20"/>
          <w:szCs w:val="20"/>
          <w:lang w:val="en-US"/>
        </w:rPr>
        <w:t xml:space="preserve"> the Christian community and </w:t>
      </w:r>
      <w:r w:rsidR="00D20A97">
        <w:rPr>
          <w:sz w:val="20"/>
          <w:szCs w:val="20"/>
          <w:lang w:val="en-US"/>
        </w:rPr>
        <w:t>moreover</w:t>
      </w:r>
      <w:r w:rsidR="00A25925" w:rsidRPr="00AC3731">
        <w:rPr>
          <w:sz w:val="20"/>
          <w:szCs w:val="20"/>
          <w:lang w:val="en-US"/>
        </w:rPr>
        <w:t xml:space="preserve"> to </w:t>
      </w:r>
      <w:r>
        <w:rPr>
          <w:sz w:val="20"/>
          <w:szCs w:val="20"/>
          <w:lang w:val="en-US"/>
        </w:rPr>
        <w:t>determine the chr</w:t>
      </w:r>
      <w:r>
        <w:rPr>
          <w:sz w:val="20"/>
          <w:szCs w:val="20"/>
          <w:lang w:val="en-US"/>
        </w:rPr>
        <w:t>o</w:t>
      </w:r>
      <w:r>
        <w:rPr>
          <w:sz w:val="20"/>
          <w:szCs w:val="20"/>
          <w:lang w:val="en-US"/>
        </w:rPr>
        <w:t>nology</w:t>
      </w:r>
      <w:r w:rsidR="00A25925" w:rsidRPr="00AC3731">
        <w:rPr>
          <w:sz w:val="20"/>
          <w:szCs w:val="20"/>
          <w:lang w:val="en-US"/>
        </w:rPr>
        <w:t xml:space="preserve">, even </w:t>
      </w:r>
      <w:r w:rsidR="00926654">
        <w:rPr>
          <w:sz w:val="20"/>
          <w:szCs w:val="20"/>
          <w:lang w:val="en-US"/>
        </w:rPr>
        <w:t>without</w:t>
      </w:r>
      <w:r w:rsidR="00A25925" w:rsidRPr="00AC3731">
        <w:rPr>
          <w:sz w:val="20"/>
          <w:szCs w:val="20"/>
          <w:lang w:val="en-US"/>
        </w:rPr>
        <w:t xml:space="preserve"> specific references in</w:t>
      </w:r>
      <w:r>
        <w:rPr>
          <w:sz w:val="20"/>
          <w:szCs w:val="20"/>
          <w:lang w:val="en-US"/>
        </w:rPr>
        <w:t>side</w:t>
      </w:r>
      <w:r w:rsidR="00A25925" w:rsidRPr="00AC3731">
        <w:rPr>
          <w:sz w:val="20"/>
          <w:szCs w:val="20"/>
          <w:lang w:val="en-US"/>
        </w:rPr>
        <w:t xml:space="preserve"> the text</w:t>
      </w:r>
      <w:r w:rsidR="00EF5DDE" w:rsidRPr="00AC3731">
        <w:rPr>
          <w:rStyle w:val="FootnoteReference"/>
          <w:sz w:val="20"/>
          <w:szCs w:val="20"/>
          <w:lang w:val="en-US"/>
        </w:rPr>
        <w:footnoteReference w:id="5"/>
      </w:r>
      <w:r w:rsidR="00EF5DDE" w:rsidRPr="00AC3731">
        <w:rPr>
          <w:sz w:val="20"/>
          <w:szCs w:val="20"/>
          <w:lang w:val="en-US"/>
        </w:rPr>
        <w:t>.</w:t>
      </w:r>
      <w:r w:rsidR="009E79B6">
        <w:rPr>
          <w:sz w:val="20"/>
          <w:szCs w:val="20"/>
          <w:lang w:val="en-US"/>
        </w:rPr>
        <w:t xml:space="preserve"> </w:t>
      </w:r>
      <w:r w:rsidR="00E31B18">
        <w:rPr>
          <w:sz w:val="20"/>
          <w:szCs w:val="20"/>
          <w:lang w:val="en-US"/>
        </w:rPr>
        <w:t xml:space="preserve"> Likewise r</w:t>
      </w:r>
      <w:r w:rsidR="009E79B6">
        <w:rPr>
          <w:sz w:val="20"/>
          <w:szCs w:val="20"/>
          <w:lang w:val="en-US"/>
        </w:rPr>
        <w:t>eporting the presence of</w:t>
      </w:r>
      <w:r w:rsidR="00926654">
        <w:rPr>
          <w:sz w:val="20"/>
          <w:szCs w:val="20"/>
          <w:lang w:val="en-US"/>
        </w:rPr>
        <w:t xml:space="preserve"> Christological monograms allow</w:t>
      </w:r>
      <w:r w:rsidR="00B46122">
        <w:rPr>
          <w:sz w:val="20"/>
          <w:szCs w:val="20"/>
          <w:lang w:val="en-US"/>
        </w:rPr>
        <w:t>s</w:t>
      </w:r>
      <w:r w:rsidR="00926654">
        <w:rPr>
          <w:sz w:val="20"/>
          <w:szCs w:val="20"/>
          <w:lang w:val="en-US"/>
        </w:rPr>
        <w:t xml:space="preserve"> us to identify </w:t>
      </w:r>
      <w:r w:rsidR="00E31B18">
        <w:rPr>
          <w:sz w:val="20"/>
          <w:szCs w:val="20"/>
          <w:lang w:val="en-US"/>
        </w:rPr>
        <w:t xml:space="preserve">them as </w:t>
      </w:r>
      <w:r w:rsidR="003308B6">
        <w:rPr>
          <w:sz w:val="20"/>
          <w:szCs w:val="20"/>
          <w:lang w:val="en-US"/>
        </w:rPr>
        <w:t>e</w:t>
      </w:r>
      <w:r w:rsidR="003308B6">
        <w:rPr>
          <w:sz w:val="20"/>
          <w:szCs w:val="20"/>
          <w:lang w:val="en-US"/>
        </w:rPr>
        <w:t>x</w:t>
      </w:r>
      <w:r w:rsidR="003308B6">
        <w:rPr>
          <w:sz w:val="20"/>
          <w:szCs w:val="20"/>
          <w:lang w:val="en-US"/>
        </w:rPr>
        <w:t>plicit symbol</w:t>
      </w:r>
      <w:r w:rsidR="004F7453">
        <w:rPr>
          <w:sz w:val="20"/>
          <w:szCs w:val="20"/>
          <w:lang w:val="en-US"/>
        </w:rPr>
        <w:t>s</w:t>
      </w:r>
      <w:r w:rsidR="003308B6">
        <w:rPr>
          <w:sz w:val="20"/>
          <w:szCs w:val="20"/>
          <w:lang w:val="en-US"/>
        </w:rPr>
        <w:t xml:space="preserve"> of Christian faith</w:t>
      </w:r>
      <w:r w:rsidR="00E31B18">
        <w:rPr>
          <w:sz w:val="20"/>
          <w:szCs w:val="20"/>
          <w:lang w:val="en-US"/>
        </w:rPr>
        <w:t xml:space="preserve"> and as chronological indicator</w:t>
      </w:r>
      <w:r w:rsidR="004F7453">
        <w:rPr>
          <w:sz w:val="20"/>
          <w:szCs w:val="20"/>
          <w:lang w:val="en-US"/>
        </w:rPr>
        <w:t>s</w:t>
      </w:r>
      <w:r w:rsidR="003308B6">
        <w:rPr>
          <w:rStyle w:val="FootnoteReference"/>
          <w:sz w:val="20"/>
          <w:szCs w:val="20"/>
          <w:lang w:val="en-US"/>
        </w:rPr>
        <w:footnoteReference w:id="6"/>
      </w:r>
      <w:r w:rsidR="003308B6">
        <w:rPr>
          <w:sz w:val="20"/>
          <w:szCs w:val="20"/>
          <w:lang w:val="en-US"/>
        </w:rPr>
        <w:t xml:space="preserve">. </w:t>
      </w:r>
    </w:p>
    <w:p w14:paraId="04736A26" w14:textId="39856860" w:rsidR="00926654" w:rsidRPr="00926654" w:rsidRDefault="00926654" w:rsidP="00926654">
      <w:pPr>
        <w:pStyle w:val="Nessunostileparagrafo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>In the early 2000s, the ICVR database, containing more than 20,000 records, became part of th</w:t>
      </w:r>
      <w:r w:rsidR="00B46122">
        <w:rPr>
          <w:sz w:val="20"/>
          <w:szCs w:val="20"/>
          <w:lang w:val="en-US"/>
        </w:rPr>
        <w:t>e EAGLE federation of databases</w:t>
      </w:r>
      <w:r w:rsidRPr="00926654">
        <w:rPr>
          <w:sz w:val="20"/>
          <w:szCs w:val="20"/>
          <w:lang w:val="en-US"/>
        </w:rPr>
        <w:t xml:space="preserve"> (Electronic Archive of Greek and Latin Epigraphy), under the patronage of the Association </w:t>
      </w:r>
      <w:proofErr w:type="spellStart"/>
      <w:r w:rsidRPr="00926654">
        <w:rPr>
          <w:sz w:val="20"/>
          <w:szCs w:val="20"/>
          <w:lang w:val="en-US"/>
        </w:rPr>
        <w:t>Intern</w:t>
      </w:r>
      <w:r w:rsidRPr="00926654">
        <w:rPr>
          <w:sz w:val="20"/>
          <w:szCs w:val="20"/>
          <w:lang w:val="en-US"/>
        </w:rPr>
        <w:t>a</w:t>
      </w:r>
      <w:r w:rsidRPr="00926654">
        <w:rPr>
          <w:sz w:val="20"/>
          <w:szCs w:val="20"/>
          <w:lang w:val="en-US"/>
        </w:rPr>
        <w:t>tionale</w:t>
      </w:r>
      <w:proofErr w:type="spellEnd"/>
      <w:r w:rsidRPr="00926654">
        <w:rPr>
          <w:sz w:val="20"/>
          <w:szCs w:val="20"/>
          <w:lang w:val="en-US"/>
        </w:rPr>
        <w:t xml:space="preserve"> </w:t>
      </w:r>
      <w:proofErr w:type="spellStart"/>
      <w:r w:rsidR="00B46122">
        <w:rPr>
          <w:sz w:val="20"/>
          <w:szCs w:val="20"/>
          <w:lang w:val="en-US"/>
        </w:rPr>
        <w:t>d’Épigraphie</w:t>
      </w:r>
      <w:proofErr w:type="spellEnd"/>
      <w:r w:rsidR="00B46122">
        <w:rPr>
          <w:sz w:val="20"/>
          <w:szCs w:val="20"/>
          <w:lang w:val="en-US"/>
        </w:rPr>
        <w:t xml:space="preserve"> </w:t>
      </w:r>
      <w:proofErr w:type="spellStart"/>
      <w:r w:rsidR="00B46122">
        <w:rPr>
          <w:sz w:val="20"/>
          <w:szCs w:val="20"/>
          <w:lang w:val="en-US"/>
        </w:rPr>
        <w:t>Grecque</w:t>
      </w:r>
      <w:proofErr w:type="spellEnd"/>
      <w:r w:rsidR="00B46122">
        <w:rPr>
          <w:sz w:val="20"/>
          <w:szCs w:val="20"/>
          <w:lang w:val="en-US"/>
        </w:rPr>
        <w:t xml:space="preserve"> et </w:t>
      </w:r>
      <w:proofErr w:type="spellStart"/>
      <w:r w:rsidR="00B46122">
        <w:rPr>
          <w:sz w:val="20"/>
          <w:szCs w:val="20"/>
          <w:lang w:val="en-US"/>
        </w:rPr>
        <w:t>Latine</w:t>
      </w:r>
      <w:proofErr w:type="spellEnd"/>
      <w:r w:rsidRPr="00926654">
        <w:rPr>
          <w:sz w:val="20"/>
          <w:szCs w:val="20"/>
          <w:lang w:val="en-US"/>
        </w:rPr>
        <w:t xml:space="preserve"> (AIEGL), as EDB (Epigraphic Dat</w:t>
      </w:r>
      <w:r w:rsidRPr="00926654">
        <w:rPr>
          <w:sz w:val="20"/>
          <w:szCs w:val="20"/>
          <w:lang w:val="en-US"/>
        </w:rPr>
        <w:t>a</w:t>
      </w:r>
      <w:r w:rsidRPr="00926654">
        <w:rPr>
          <w:sz w:val="20"/>
          <w:szCs w:val="20"/>
          <w:lang w:val="en-US"/>
        </w:rPr>
        <w:t>base Bari) and extended its competencies to the epigraphic do</w:t>
      </w:r>
      <w:r w:rsidRPr="00926654">
        <w:rPr>
          <w:sz w:val="20"/>
          <w:szCs w:val="20"/>
          <w:lang w:val="en-US"/>
        </w:rPr>
        <w:t>c</w:t>
      </w:r>
      <w:r w:rsidRPr="00926654">
        <w:rPr>
          <w:sz w:val="20"/>
          <w:szCs w:val="20"/>
          <w:lang w:val="en-US"/>
        </w:rPr>
        <w:t xml:space="preserve">umentation of Christian patronage of the city of Rome, published after the volumes of ICVR. </w:t>
      </w:r>
    </w:p>
    <w:p w14:paraId="16449C6B" w14:textId="1BE8945D" w:rsidR="0085654A" w:rsidRPr="00AC3731" w:rsidRDefault="00BB7E57" w:rsidP="0003344C">
      <w:pPr>
        <w:pStyle w:val="Nessunostileparagrafo"/>
        <w:jc w:val="both"/>
        <w:rPr>
          <w:sz w:val="20"/>
          <w:szCs w:val="20"/>
          <w:lang w:val="en-US"/>
        </w:rPr>
      </w:pPr>
      <w:r w:rsidRPr="00AC3731">
        <w:rPr>
          <w:noProof/>
          <w:sz w:val="20"/>
          <w:szCs w:val="20"/>
          <w:lang w:val="en-US" w:eastAsia="en-US"/>
        </w:rPr>
        <w:drawing>
          <wp:inline distT="0" distB="0" distL="0" distR="0" wp14:anchorId="449072BA" wp14:editId="75DF8454">
            <wp:extent cx="3917315" cy="1574800"/>
            <wp:effectExtent l="25400" t="25400" r="19685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B website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157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803A4" w14:textId="27CE5EA3" w:rsidR="0085654A" w:rsidRPr="00AC3731" w:rsidRDefault="0085654A" w:rsidP="0085654A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2. </w:t>
      </w:r>
      <w:r w:rsidRPr="00AC3731">
        <w:rPr>
          <w:rStyle w:val="Bold"/>
          <w:b w:val="0"/>
          <w:sz w:val="16"/>
          <w:szCs w:val="16"/>
          <w:lang w:val="en-US"/>
        </w:rPr>
        <w:t xml:space="preserve">The EDB homepage in 2004 and </w:t>
      </w:r>
      <w:r w:rsidR="003576C1" w:rsidRPr="00AC3731">
        <w:rPr>
          <w:rStyle w:val="Bold"/>
          <w:b w:val="0"/>
          <w:sz w:val="16"/>
          <w:szCs w:val="16"/>
          <w:lang w:val="en-US"/>
        </w:rPr>
        <w:t>2009</w:t>
      </w:r>
      <w:r w:rsidRPr="00AC3731">
        <w:rPr>
          <w:rStyle w:val="Bold"/>
          <w:b w:val="0"/>
          <w:sz w:val="16"/>
          <w:szCs w:val="16"/>
          <w:lang w:val="en-US"/>
        </w:rPr>
        <w:t>.</w:t>
      </w:r>
    </w:p>
    <w:p w14:paraId="0EA5FBC2" w14:textId="77777777" w:rsidR="0085654A" w:rsidRPr="00AC3731" w:rsidRDefault="0085654A" w:rsidP="0003344C">
      <w:pPr>
        <w:pStyle w:val="Nessunostileparagrafo"/>
        <w:jc w:val="both"/>
        <w:rPr>
          <w:sz w:val="20"/>
          <w:szCs w:val="20"/>
          <w:lang w:val="en-US"/>
        </w:rPr>
      </w:pPr>
    </w:p>
    <w:p w14:paraId="4FC2A12D" w14:textId="286F9CFF" w:rsidR="004D7238" w:rsidRPr="00AC3731" w:rsidRDefault="0003344C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>As a member of the federation</w:t>
      </w:r>
      <w:r w:rsidR="003E0D78">
        <w:rPr>
          <w:sz w:val="20"/>
          <w:szCs w:val="20"/>
          <w:lang w:val="en-US"/>
        </w:rPr>
        <w:t>,</w:t>
      </w:r>
      <w:r w:rsidRPr="00AC3731">
        <w:rPr>
          <w:sz w:val="20"/>
          <w:szCs w:val="20"/>
          <w:lang w:val="en-US"/>
        </w:rPr>
        <w:t xml:space="preserve"> the database </w:t>
      </w:r>
      <w:r w:rsidR="00CC34AD" w:rsidRPr="00AC3731">
        <w:rPr>
          <w:sz w:val="20"/>
          <w:szCs w:val="20"/>
          <w:lang w:val="en-US"/>
        </w:rPr>
        <w:t>became</w:t>
      </w:r>
      <w:r w:rsidRPr="00AC3731">
        <w:rPr>
          <w:sz w:val="20"/>
          <w:szCs w:val="20"/>
          <w:lang w:val="en-US"/>
        </w:rPr>
        <w:t xml:space="preserve"> available online through its own website</w:t>
      </w:r>
      <w:r w:rsidR="007C24B0" w:rsidRPr="00AC3731">
        <w:rPr>
          <w:sz w:val="20"/>
          <w:szCs w:val="20"/>
          <w:lang w:val="en-US"/>
        </w:rPr>
        <w:t xml:space="preserve"> and finally, thanks to the EAGLE Europeana pr</w:t>
      </w:r>
      <w:r w:rsidR="007C24B0" w:rsidRPr="00AC3731">
        <w:rPr>
          <w:sz w:val="20"/>
          <w:szCs w:val="20"/>
          <w:lang w:val="en-US"/>
        </w:rPr>
        <w:t>o</w:t>
      </w:r>
      <w:r w:rsidR="007C24B0" w:rsidRPr="00AC3731">
        <w:rPr>
          <w:sz w:val="20"/>
          <w:szCs w:val="20"/>
          <w:lang w:val="en-US"/>
        </w:rPr>
        <w:t>ject, through a common portal.</w:t>
      </w:r>
    </w:p>
    <w:p w14:paraId="35973068" w14:textId="21FB7AD4" w:rsidR="00CC34AD" w:rsidRPr="00AC3731" w:rsidRDefault="007C24B0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>Obviously this step has resulted in a series of changes and adjustments</w:t>
      </w:r>
      <w:r w:rsidRPr="00AC3731">
        <w:rPr>
          <w:lang w:val="en-US"/>
        </w:rPr>
        <w:t xml:space="preserve"> </w:t>
      </w:r>
      <w:r w:rsidRPr="00AC3731">
        <w:rPr>
          <w:sz w:val="20"/>
          <w:szCs w:val="20"/>
          <w:lang w:val="en-US"/>
        </w:rPr>
        <w:t xml:space="preserve">that led from the original basic structure of the database to the </w:t>
      </w:r>
      <w:r w:rsidR="00E31B18">
        <w:rPr>
          <w:sz w:val="20"/>
          <w:szCs w:val="20"/>
          <w:lang w:val="en-US"/>
        </w:rPr>
        <w:t>present</w:t>
      </w:r>
      <w:r w:rsidRPr="00AC3731">
        <w:rPr>
          <w:sz w:val="20"/>
          <w:szCs w:val="20"/>
          <w:lang w:val="en-US"/>
        </w:rPr>
        <w:t xml:space="preserve"> one. </w:t>
      </w:r>
    </w:p>
    <w:p w14:paraId="4969DD2E" w14:textId="11B730D3" w:rsidR="00EF5DDE" w:rsidRPr="00AC3731" w:rsidRDefault="00BB7E57" w:rsidP="00C51FB1">
      <w:pPr>
        <w:pStyle w:val="05TitoloParagrafo"/>
        <w:rPr>
          <w:lang w:val="en-US"/>
        </w:rPr>
      </w:pPr>
      <w:r w:rsidRPr="00AC3731">
        <w:rPr>
          <w:lang w:val="en-US"/>
        </w:rPr>
        <w:t xml:space="preserve">2. </w:t>
      </w:r>
      <w:r w:rsidR="007C24B0" w:rsidRPr="00AC3731">
        <w:rPr>
          <w:lang w:val="en-US"/>
        </w:rPr>
        <w:t xml:space="preserve">The </w:t>
      </w:r>
      <w:r w:rsidR="00EF5DDE" w:rsidRPr="00AC3731">
        <w:rPr>
          <w:lang w:val="en-US"/>
        </w:rPr>
        <w:t>EDB</w:t>
      </w:r>
      <w:r w:rsidR="00B356FC" w:rsidRPr="00AC3731">
        <w:rPr>
          <w:lang w:val="en-US"/>
        </w:rPr>
        <w:t xml:space="preserve"> structure</w:t>
      </w:r>
    </w:p>
    <w:p w14:paraId="177E732B" w14:textId="77777777" w:rsidR="00926654" w:rsidRPr="00926654" w:rsidRDefault="00926654" w:rsidP="00013C9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926654">
        <w:rPr>
          <w:sz w:val="20"/>
          <w:szCs w:val="20"/>
          <w:lang w:val="en-US"/>
        </w:rPr>
        <w:t>The current structure of EDB consists of a relational database, based on the open-source program My-SQL, with a complex scheme drafted accor</w:t>
      </w:r>
      <w:r w:rsidRPr="00926654">
        <w:rPr>
          <w:sz w:val="20"/>
          <w:szCs w:val="20"/>
          <w:lang w:val="en-US"/>
        </w:rPr>
        <w:t>d</w:t>
      </w:r>
      <w:r w:rsidRPr="00926654">
        <w:rPr>
          <w:sz w:val="20"/>
          <w:szCs w:val="20"/>
          <w:lang w:val="en-US"/>
        </w:rPr>
        <w:t xml:space="preserve">ing to the most recent advances in epigraphic methodology: reestablishing historical and material value of the object, identifying each epigraph as a complex and </w:t>
      </w:r>
      <w:proofErr w:type="spellStart"/>
      <w:r w:rsidRPr="00926654">
        <w:rPr>
          <w:sz w:val="20"/>
          <w:szCs w:val="20"/>
          <w:lang w:val="en-US"/>
        </w:rPr>
        <w:t>polysemic</w:t>
      </w:r>
      <w:proofErr w:type="spellEnd"/>
      <w:r w:rsidRPr="00926654">
        <w:rPr>
          <w:sz w:val="20"/>
          <w:szCs w:val="20"/>
          <w:lang w:val="en-US"/>
        </w:rPr>
        <w:t xml:space="preserve"> product consisting partially but not only of text.</w:t>
      </w:r>
    </w:p>
    <w:p w14:paraId="1ECF7AA6" w14:textId="49A34442" w:rsidR="007C24B0" w:rsidRPr="00AC3731" w:rsidRDefault="007C24B0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4B872D88" w14:textId="13C429DA" w:rsidR="000A7B0E" w:rsidRPr="00AC3731" w:rsidRDefault="000A7B0E" w:rsidP="00EF5DDE">
      <w:pPr>
        <w:pStyle w:val="Nessunostileparagrafo"/>
        <w:jc w:val="both"/>
        <w:rPr>
          <w:sz w:val="20"/>
          <w:szCs w:val="20"/>
          <w:lang w:val="en-US"/>
        </w:rPr>
      </w:pPr>
      <w:r w:rsidRPr="00AC3731">
        <w:rPr>
          <w:noProof/>
          <w:sz w:val="20"/>
          <w:szCs w:val="20"/>
          <w:lang w:val="en-US" w:eastAsia="en-US"/>
        </w:rPr>
        <w:drawing>
          <wp:inline distT="0" distB="0" distL="0" distR="0" wp14:anchorId="67864910" wp14:editId="5605BC80">
            <wp:extent cx="3917315" cy="3292475"/>
            <wp:effectExtent l="25400" t="25400" r="19685" b="349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rmata 2014-11-13 alle 12.23.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329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DE8D2" w14:textId="4849BA4F" w:rsidR="000A7B0E" w:rsidRPr="00AC3731" w:rsidRDefault="000A7B0E" w:rsidP="000A7B0E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 w:rsidR="00E66523">
        <w:rPr>
          <w:rStyle w:val="Bold"/>
          <w:sz w:val="16"/>
          <w:szCs w:val="16"/>
          <w:lang w:val="en-US"/>
        </w:rPr>
        <w:t>3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 w:rsidRPr="00AC3731">
        <w:rPr>
          <w:rStyle w:val="Bold"/>
          <w:b w:val="0"/>
          <w:sz w:val="16"/>
          <w:szCs w:val="16"/>
          <w:lang w:val="en-US"/>
        </w:rPr>
        <w:t>The EDB database schema.</w:t>
      </w:r>
    </w:p>
    <w:p w14:paraId="454430B8" w14:textId="77777777" w:rsidR="000A7B0E" w:rsidRPr="00AC3731" w:rsidRDefault="000A7B0E" w:rsidP="00EF5DDE">
      <w:pPr>
        <w:pStyle w:val="Nessunostileparagrafo"/>
        <w:jc w:val="both"/>
        <w:rPr>
          <w:sz w:val="20"/>
          <w:szCs w:val="20"/>
          <w:lang w:val="en-US"/>
        </w:rPr>
      </w:pPr>
    </w:p>
    <w:p w14:paraId="564C66BD" w14:textId="4C0E37BA" w:rsidR="00CD607F" w:rsidRPr="00AC3731" w:rsidRDefault="00CD607F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>2.1 Bibliographic data</w:t>
      </w:r>
    </w:p>
    <w:p w14:paraId="57ACEE43" w14:textId="77777777" w:rsidR="00926654" w:rsidRPr="00013C95" w:rsidRDefault="00926654" w:rsidP="00013C9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013C95">
        <w:rPr>
          <w:sz w:val="20"/>
          <w:szCs w:val="20"/>
          <w:lang w:val="en-US"/>
        </w:rPr>
        <w:t>As in the past version, the first pieces of information recorded for each epigraphic document are bibliographic data.</w:t>
      </w:r>
    </w:p>
    <w:p w14:paraId="203D5490" w14:textId="77777777" w:rsidR="00926654" w:rsidRPr="00013C95" w:rsidRDefault="00926654" w:rsidP="00013C9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013C95">
        <w:rPr>
          <w:sz w:val="20"/>
          <w:szCs w:val="20"/>
          <w:lang w:val="en-US"/>
        </w:rPr>
        <w:t>Besides data related to the ICVR publication - volume and edition nu</w:t>
      </w:r>
      <w:r w:rsidRPr="00013C95">
        <w:rPr>
          <w:sz w:val="20"/>
          <w:szCs w:val="20"/>
          <w:lang w:val="en-US"/>
        </w:rPr>
        <w:t>m</w:t>
      </w:r>
      <w:r w:rsidRPr="00013C95">
        <w:rPr>
          <w:sz w:val="20"/>
          <w:szCs w:val="20"/>
          <w:lang w:val="en-US"/>
        </w:rPr>
        <w:t>ber of the inscription - now EDB is able to record other bibliographic refe</w:t>
      </w:r>
      <w:r w:rsidRPr="00013C95">
        <w:rPr>
          <w:sz w:val="20"/>
          <w:szCs w:val="20"/>
          <w:lang w:val="en-US"/>
        </w:rPr>
        <w:t>r</w:t>
      </w:r>
      <w:r w:rsidRPr="00013C95">
        <w:rPr>
          <w:sz w:val="20"/>
          <w:szCs w:val="20"/>
          <w:lang w:val="en-US"/>
        </w:rPr>
        <w:t xml:space="preserve">ences as well as concordances with other Corpora (CIL, IG, IGUR, IGC). </w:t>
      </w:r>
    </w:p>
    <w:p w14:paraId="6BE1D214" w14:textId="205F7247" w:rsidR="00926654" w:rsidRPr="00013C95" w:rsidRDefault="00926654" w:rsidP="00013C9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013C95">
        <w:rPr>
          <w:sz w:val="20"/>
          <w:szCs w:val="20"/>
          <w:lang w:val="en-US"/>
        </w:rPr>
        <w:t>The whole bibliography is structured in metadata and is available both on the EDB website,</w:t>
      </w:r>
      <w:r w:rsidR="00013C95">
        <w:rPr>
          <w:sz w:val="20"/>
          <w:szCs w:val="20"/>
          <w:lang w:val="en-US"/>
        </w:rPr>
        <w:t xml:space="preserve"> and on the EAGLE BPN group of </w:t>
      </w:r>
      <w:proofErr w:type="spellStart"/>
      <w:r w:rsidRPr="00013C95">
        <w:rPr>
          <w:sz w:val="20"/>
          <w:szCs w:val="20"/>
          <w:lang w:val="en-US"/>
        </w:rPr>
        <w:t>Zotero</w:t>
      </w:r>
      <w:proofErr w:type="spellEnd"/>
      <w:r w:rsidRPr="00013C95">
        <w:rPr>
          <w:sz w:val="20"/>
          <w:szCs w:val="20"/>
          <w:vertAlign w:val="superscript"/>
          <w:lang w:val="en-US"/>
        </w:rPr>
        <w:footnoteReference w:id="7"/>
      </w:r>
      <w:r w:rsidRPr="00013C95">
        <w:rPr>
          <w:sz w:val="20"/>
          <w:szCs w:val="20"/>
          <w:lang w:val="en-US"/>
        </w:rPr>
        <w:t>, a tool for ma</w:t>
      </w:r>
      <w:r w:rsidRPr="00013C95">
        <w:rPr>
          <w:sz w:val="20"/>
          <w:szCs w:val="20"/>
          <w:lang w:val="en-US"/>
        </w:rPr>
        <w:t>n</w:t>
      </w:r>
      <w:r w:rsidRPr="00013C95">
        <w:rPr>
          <w:sz w:val="20"/>
          <w:szCs w:val="20"/>
          <w:lang w:val="en-US"/>
        </w:rPr>
        <w:t xml:space="preserve">aging bibliographic data that makes it easy to export entries and to cite them. An additional field allows the user to record references and links to other online databases. </w:t>
      </w:r>
    </w:p>
    <w:p w14:paraId="51454B31" w14:textId="77777777" w:rsidR="00926654" w:rsidRPr="00013C95" w:rsidRDefault="00926654" w:rsidP="00013C9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013C95">
        <w:rPr>
          <w:sz w:val="20"/>
          <w:szCs w:val="20"/>
          <w:lang w:val="en-US"/>
        </w:rPr>
        <w:t xml:space="preserve">It's even possible to define the relationship between the epigraph and the cited bibliography (printed or digital): </w:t>
      </w:r>
      <w:r w:rsidRPr="00013C95">
        <w:rPr>
          <w:i/>
          <w:sz w:val="20"/>
          <w:szCs w:val="20"/>
          <w:lang w:val="en-US"/>
        </w:rPr>
        <w:t>identity</w:t>
      </w:r>
      <w:r w:rsidRPr="00013C95">
        <w:rPr>
          <w:sz w:val="20"/>
          <w:szCs w:val="20"/>
          <w:lang w:val="en-US"/>
        </w:rPr>
        <w:t xml:space="preserve">, when it is an edition; </w:t>
      </w:r>
      <w:r w:rsidRPr="00013C95">
        <w:rPr>
          <w:i/>
          <w:sz w:val="20"/>
          <w:szCs w:val="20"/>
          <w:lang w:val="en-US"/>
        </w:rPr>
        <w:t>integr</w:t>
      </w:r>
      <w:r w:rsidRPr="00013C95">
        <w:rPr>
          <w:i/>
          <w:sz w:val="20"/>
          <w:szCs w:val="20"/>
          <w:lang w:val="en-US"/>
        </w:rPr>
        <w:t>a</w:t>
      </w:r>
      <w:r w:rsidRPr="00013C95">
        <w:rPr>
          <w:i/>
          <w:sz w:val="20"/>
          <w:szCs w:val="20"/>
          <w:lang w:val="en-US"/>
        </w:rPr>
        <w:t>tion</w:t>
      </w:r>
      <w:r w:rsidRPr="00013C95">
        <w:rPr>
          <w:sz w:val="20"/>
          <w:szCs w:val="20"/>
          <w:lang w:val="en-US"/>
        </w:rPr>
        <w:t xml:space="preserve">, if it's the edition of another fragment of the same inscription; </w:t>
      </w:r>
      <w:proofErr w:type="spellStart"/>
      <w:r w:rsidRPr="00013C95">
        <w:rPr>
          <w:i/>
          <w:sz w:val="20"/>
          <w:szCs w:val="20"/>
          <w:lang w:val="en-US"/>
        </w:rPr>
        <w:t>opist</w:t>
      </w:r>
      <w:r w:rsidRPr="00013C95">
        <w:rPr>
          <w:i/>
          <w:sz w:val="20"/>
          <w:szCs w:val="20"/>
          <w:lang w:val="en-US"/>
        </w:rPr>
        <w:t>o</w:t>
      </w:r>
      <w:r w:rsidRPr="00013C95">
        <w:rPr>
          <w:i/>
          <w:sz w:val="20"/>
          <w:szCs w:val="20"/>
          <w:lang w:val="en-US"/>
        </w:rPr>
        <w:t>graphic</w:t>
      </w:r>
      <w:proofErr w:type="spellEnd"/>
      <w:r w:rsidRPr="00013C95">
        <w:rPr>
          <w:sz w:val="20"/>
          <w:szCs w:val="20"/>
          <w:lang w:val="en-US"/>
        </w:rPr>
        <w:t xml:space="preserve">, if it's the edition of the inscription on the back side; </w:t>
      </w:r>
      <w:r w:rsidRPr="00013C95">
        <w:rPr>
          <w:i/>
          <w:sz w:val="20"/>
          <w:szCs w:val="20"/>
          <w:lang w:val="en-US"/>
        </w:rPr>
        <w:t>reuse</w:t>
      </w:r>
      <w:r w:rsidRPr="00013C95">
        <w:rPr>
          <w:sz w:val="20"/>
          <w:szCs w:val="20"/>
          <w:lang w:val="en-US"/>
        </w:rPr>
        <w:t xml:space="preserve">, if it's the edition of another inscription on the same support; </w:t>
      </w:r>
      <w:r w:rsidRPr="00013C95">
        <w:rPr>
          <w:i/>
          <w:sz w:val="20"/>
          <w:szCs w:val="20"/>
          <w:lang w:val="en-US"/>
        </w:rPr>
        <w:t>comment</w:t>
      </w:r>
      <w:r w:rsidRPr="00013C95">
        <w:rPr>
          <w:sz w:val="20"/>
          <w:szCs w:val="20"/>
          <w:lang w:val="en-US"/>
        </w:rPr>
        <w:t>, if it's a study on a related topic.</w:t>
      </w:r>
    </w:p>
    <w:p w14:paraId="129CC82B" w14:textId="77777777" w:rsidR="00C51FB1" w:rsidRPr="00AC3731" w:rsidRDefault="00C51FB1" w:rsidP="00C51FB1">
      <w:pPr>
        <w:pStyle w:val="Nessunostileparagrafo"/>
        <w:ind w:firstLine="284"/>
        <w:jc w:val="both"/>
        <w:rPr>
          <w:bCs/>
          <w:sz w:val="20"/>
          <w:szCs w:val="20"/>
          <w:lang w:val="en-US"/>
        </w:rPr>
      </w:pPr>
    </w:p>
    <w:p w14:paraId="0C3C708C" w14:textId="4C0B8758" w:rsidR="00CD607F" w:rsidRDefault="00CD607F" w:rsidP="00CD607F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>2.2 Geographic data</w:t>
      </w:r>
    </w:p>
    <w:p w14:paraId="6CCD37DE" w14:textId="77777777" w:rsidR="00427D9F" w:rsidRPr="004E62FE" w:rsidRDefault="00427D9F" w:rsidP="00427D9F">
      <w:pPr>
        <w:pStyle w:val="normal0"/>
        <w:widowControl w:val="0"/>
        <w:spacing w:line="288" w:lineRule="auto"/>
        <w:ind w:firstLine="284"/>
        <w:jc w:val="both"/>
        <w:rPr>
          <w:lang w:val="en-US"/>
        </w:rPr>
      </w:pPr>
      <w:r w:rsidRPr="004E62FE">
        <w:rPr>
          <w:sz w:val="20"/>
          <w:szCs w:val="20"/>
          <w:lang w:val="en-US"/>
        </w:rPr>
        <w:t xml:space="preserve">One key element of differentiation of EDB from other similar projects is the structuring of the topographic data. </w:t>
      </w:r>
    </w:p>
    <w:p w14:paraId="17E525DA" w14:textId="3A797557" w:rsidR="00427D9F" w:rsidRPr="004E62FE" w:rsidRDefault="00427D9F" w:rsidP="00427D9F">
      <w:pPr>
        <w:pStyle w:val="normal0"/>
        <w:widowControl w:val="0"/>
        <w:spacing w:line="288" w:lineRule="auto"/>
        <w:ind w:firstLine="284"/>
        <w:jc w:val="both"/>
        <w:rPr>
          <w:lang w:val="en-US"/>
        </w:rPr>
      </w:pPr>
      <w:r w:rsidRPr="004E62FE">
        <w:rPr>
          <w:sz w:val="20"/>
          <w:szCs w:val="20"/>
          <w:lang w:val="en-US"/>
        </w:rPr>
        <w:t>This is due to the fact that the inscriptions of interest of EDB pertain o</w:t>
      </w:r>
      <w:r w:rsidRPr="004E62FE">
        <w:rPr>
          <w:sz w:val="20"/>
          <w:szCs w:val="20"/>
          <w:lang w:val="en-US"/>
        </w:rPr>
        <w:t>n</w:t>
      </w:r>
      <w:r w:rsidRPr="004E62FE">
        <w:rPr>
          <w:sz w:val="20"/>
          <w:szCs w:val="20"/>
          <w:lang w:val="en-US"/>
        </w:rPr>
        <w:t>ly to the city of Rome, an area far more limited than the large geographic ones managed by other epigraphic databases, but also and above all consi</w:t>
      </w:r>
      <w:r w:rsidRPr="004E62FE">
        <w:rPr>
          <w:sz w:val="20"/>
          <w:szCs w:val="20"/>
          <w:lang w:val="en-US"/>
        </w:rPr>
        <w:t>d</w:t>
      </w:r>
      <w:r w:rsidRPr="004E62FE">
        <w:rPr>
          <w:sz w:val="20"/>
          <w:szCs w:val="20"/>
          <w:lang w:val="en-US"/>
        </w:rPr>
        <w:t>ering that, as has been said previously, a large number of inscriptions of the Christians of Rome are still preserved in the place for which they were cr</w:t>
      </w:r>
      <w:r w:rsidRPr="004E62FE">
        <w:rPr>
          <w:sz w:val="20"/>
          <w:szCs w:val="20"/>
          <w:lang w:val="en-US"/>
        </w:rPr>
        <w:t>e</w:t>
      </w:r>
      <w:r w:rsidRPr="004E62FE">
        <w:rPr>
          <w:sz w:val="20"/>
          <w:szCs w:val="20"/>
          <w:lang w:val="en-US"/>
        </w:rPr>
        <w:t>ated, sealing a tomb of an underground cemetery. Moreover, even if a given inscription isn't st</w:t>
      </w:r>
      <w:r w:rsidR="004273B8">
        <w:rPr>
          <w:sz w:val="20"/>
          <w:szCs w:val="20"/>
          <w:lang w:val="en-US"/>
        </w:rPr>
        <w:t xml:space="preserve">ill in its place on the grave, </w:t>
      </w:r>
      <w:r w:rsidRPr="004E62FE">
        <w:rPr>
          <w:sz w:val="20"/>
          <w:szCs w:val="20"/>
          <w:lang w:val="en-US"/>
        </w:rPr>
        <w:t>it is often still attributable to a specific area of the funerary complex.</w:t>
      </w:r>
    </w:p>
    <w:p w14:paraId="4CE9ECBE" w14:textId="08AFD068" w:rsidR="00427D9F" w:rsidRPr="004E62FE" w:rsidRDefault="00427D9F" w:rsidP="00427D9F">
      <w:pPr>
        <w:pStyle w:val="normal0"/>
        <w:widowControl w:val="0"/>
        <w:spacing w:line="288" w:lineRule="auto"/>
        <w:jc w:val="both"/>
        <w:rPr>
          <w:lang w:val="en-US"/>
        </w:rPr>
      </w:pPr>
      <w:r w:rsidRPr="000F39C2">
        <w:rPr>
          <w:sz w:val="20"/>
          <w:szCs w:val="20"/>
          <w:lang w:val="en-US"/>
        </w:rPr>
        <w:t>Consequently in EDB, geographic indications require a more detailed artic</w:t>
      </w:r>
      <w:r w:rsidRPr="000F39C2">
        <w:rPr>
          <w:sz w:val="20"/>
          <w:szCs w:val="20"/>
          <w:lang w:val="en-US"/>
        </w:rPr>
        <w:t>u</w:t>
      </w:r>
      <w:r w:rsidRPr="000F39C2">
        <w:rPr>
          <w:sz w:val="20"/>
          <w:szCs w:val="20"/>
          <w:lang w:val="en-US"/>
        </w:rPr>
        <w:t xml:space="preserve">lation than in other databases, in which the maximum level of </w:t>
      </w:r>
      <w:r w:rsidR="000F39C2" w:rsidRPr="000F39C2">
        <w:rPr>
          <w:sz w:val="20"/>
          <w:szCs w:val="20"/>
          <w:lang w:val="en-US"/>
        </w:rPr>
        <w:t xml:space="preserve">definition is just the city of provenance, </w:t>
      </w:r>
      <w:r w:rsidRPr="000F39C2">
        <w:rPr>
          <w:sz w:val="20"/>
          <w:szCs w:val="20"/>
          <w:lang w:val="en-US"/>
        </w:rPr>
        <w:t>often lack</w:t>
      </w:r>
      <w:r w:rsidR="000F39C2" w:rsidRPr="000F39C2">
        <w:rPr>
          <w:sz w:val="20"/>
          <w:szCs w:val="20"/>
          <w:lang w:val="en-US"/>
        </w:rPr>
        <w:t>ing</w:t>
      </w:r>
      <w:r w:rsidRPr="000F39C2">
        <w:rPr>
          <w:sz w:val="20"/>
          <w:szCs w:val="20"/>
          <w:lang w:val="en-US"/>
        </w:rPr>
        <w:t xml:space="preserve"> detailed information about the i</w:t>
      </w:r>
      <w:r w:rsidRPr="000F39C2">
        <w:rPr>
          <w:sz w:val="20"/>
          <w:szCs w:val="20"/>
          <w:lang w:val="en-US"/>
        </w:rPr>
        <w:t>n</w:t>
      </w:r>
      <w:r w:rsidRPr="000F39C2">
        <w:rPr>
          <w:sz w:val="20"/>
          <w:szCs w:val="20"/>
          <w:lang w:val="en-US"/>
        </w:rPr>
        <w:t>scription’s discovery.</w:t>
      </w:r>
    </w:p>
    <w:p w14:paraId="452C18FA" w14:textId="29432E9E" w:rsidR="00427D9F" w:rsidRPr="004E62FE" w:rsidRDefault="00427D9F" w:rsidP="00427D9F">
      <w:pPr>
        <w:pStyle w:val="normal0"/>
        <w:widowControl w:val="0"/>
        <w:spacing w:line="288" w:lineRule="auto"/>
        <w:ind w:firstLine="284"/>
        <w:jc w:val="both"/>
        <w:rPr>
          <w:lang w:val="en-US"/>
        </w:rPr>
      </w:pPr>
      <w:r w:rsidRPr="004E62FE">
        <w:rPr>
          <w:sz w:val="20"/>
          <w:szCs w:val="20"/>
          <w:lang w:val="en-US"/>
        </w:rPr>
        <w:t xml:space="preserve">Data on the </w:t>
      </w:r>
      <w:r w:rsidRPr="004E62FE">
        <w:rPr>
          <w:i/>
          <w:sz w:val="20"/>
          <w:szCs w:val="20"/>
          <w:lang w:val="en-US"/>
        </w:rPr>
        <w:t>original context</w:t>
      </w:r>
      <w:r w:rsidRPr="004E62FE">
        <w:rPr>
          <w:sz w:val="20"/>
          <w:szCs w:val="20"/>
          <w:lang w:val="en-US"/>
        </w:rPr>
        <w:t xml:space="preserve"> are therefore organized hierarchically in three related fields containing controlled lists. After s</w:t>
      </w:r>
      <w:r>
        <w:rPr>
          <w:sz w:val="20"/>
          <w:szCs w:val="20"/>
          <w:lang w:val="en-US"/>
        </w:rPr>
        <w:t>electing the area of the suburb</w:t>
      </w:r>
      <w:r w:rsidRPr="004E62FE">
        <w:rPr>
          <w:sz w:val="20"/>
          <w:szCs w:val="20"/>
          <w:lang w:val="en-US"/>
        </w:rPr>
        <w:t xml:space="preserve"> identified by the name of the consular road - or by the number of the Augustan </w:t>
      </w:r>
      <w:proofErr w:type="spellStart"/>
      <w:r w:rsidRPr="004E62FE">
        <w:rPr>
          <w:i/>
          <w:sz w:val="20"/>
          <w:szCs w:val="20"/>
          <w:lang w:val="en-US"/>
        </w:rPr>
        <w:t>regio</w:t>
      </w:r>
      <w:proofErr w:type="spellEnd"/>
      <w:r w:rsidRPr="004E62FE">
        <w:rPr>
          <w:i/>
          <w:sz w:val="20"/>
          <w:szCs w:val="20"/>
          <w:lang w:val="en-US"/>
        </w:rPr>
        <w:t xml:space="preserve"> </w:t>
      </w:r>
      <w:r w:rsidR="004273B8">
        <w:rPr>
          <w:sz w:val="20"/>
          <w:szCs w:val="20"/>
          <w:lang w:val="en-US"/>
        </w:rPr>
        <w:t xml:space="preserve">for urban inscriptions - </w:t>
      </w:r>
      <w:r w:rsidRPr="004E62FE">
        <w:rPr>
          <w:sz w:val="20"/>
          <w:szCs w:val="20"/>
          <w:lang w:val="en-US"/>
        </w:rPr>
        <w:t xml:space="preserve">it's possible to select the monument from a list: a catacomb or part of it, if it is </w:t>
      </w:r>
      <w:r>
        <w:rPr>
          <w:sz w:val="20"/>
          <w:szCs w:val="20"/>
          <w:lang w:val="en-US"/>
        </w:rPr>
        <w:t xml:space="preserve">a </w:t>
      </w:r>
      <w:r w:rsidRPr="004E62FE">
        <w:rPr>
          <w:sz w:val="20"/>
          <w:szCs w:val="20"/>
          <w:lang w:val="en-US"/>
        </w:rPr>
        <w:t>large and multi-layered one; a church; a public building or an urban area. The third field allows access to a further associated list where the position of the epigraph inside the mon</w:t>
      </w:r>
      <w:r w:rsidRPr="004E62FE">
        <w:rPr>
          <w:sz w:val="20"/>
          <w:szCs w:val="20"/>
          <w:lang w:val="en-US"/>
        </w:rPr>
        <w:t>u</w:t>
      </w:r>
      <w:r w:rsidRPr="004E62FE">
        <w:rPr>
          <w:sz w:val="20"/>
          <w:szCs w:val="20"/>
          <w:lang w:val="en-US"/>
        </w:rPr>
        <w:t>ment can be selected. For the catacombs in particular, it’s possible to use these fields to annotate the gallery or the cubicle, named with the alphan</w:t>
      </w:r>
      <w:r w:rsidRPr="004E62FE">
        <w:rPr>
          <w:sz w:val="20"/>
          <w:szCs w:val="20"/>
          <w:lang w:val="en-US"/>
        </w:rPr>
        <w:t>u</w:t>
      </w:r>
      <w:r w:rsidRPr="004E62FE">
        <w:rPr>
          <w:sz w:val="20"/>
          <w:szCs w:val="20"/>
          <w:lang w:val="en-US"/>
        </w:rPr>
        <w:t>meric code used in the maps published in ICVR.</w:t>
      </w:r>
    </w:p>
    <w:p w14:paraId="6E5AAFF7" w14:textId="3F840AC2" w:rsidR="00E66523" w:rsidRDefault="004C261C" w:rsidP="00E66523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5DC6DDB7" wp14:editId="4022F817">
            <wp:extent cx="3590595" cy="1806666"/>
            <wp:effectExtent l="25400" t="25400" r="16510" b="22225"/>
            <wp:docPr id="12" name="Picture 12" descr="Macintosh HD:Users:imac:Desktop:Fig. 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imac:Desktop:Fig. 4b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765" cy="180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17EB9" w14:textId="01260F6B" w:rsidR="00E66523" w:rsidRPr="00AC3731" w:rsidRDefault="00E66523" w:rsidP="00E66523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4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 w:rsidR="00E71993">
        <w:rPr>
          <w:rStyle w:val="Bold"/>
          <w:b w:val="0"/>
          <w:sz w:val="16"/>
          <w:szCs w:val="16"/>
          <w:lang w:val="en-US"/>
        </w:rPr>
        <w:t>Original</w:t>
      </w:r>
      <w:r>
        <w:rPr>
          <w:rStyle w:val="Bold"/>
          <w:b w:val="0"/>
          <w:sz w:val="16"/>
          <w:szCs w:val="16"/>
          <w:lang w:val="en-US"/>
        </w:rPr>
        <w:t xml:space="preserve"> </w:t>
      </w:r>
      <w:r w:rsidR="00E71993">
        <w:rPr>
          <w:rStyle w:val="Bold"/>
          <w:b w:val="0"/>
          <w:sz w:val="16"/>
          <w:szCs w:val="16"/>
          <w:lang w:val="en-US"/>
        </w:rPr>
        <w:t xml:space="preserve">context </w:t>
      </w:r>
      <w:r>
        <w:rPr>
          <w:rStyle w:val="Bold"/>
          <w:b w:val="0"/>
          <w:sz w:val="16"/>
          <w:szCs w:val="16"/>
          <w:lang w:val="en-US"/>
        </w:rPr>
        <w:t>input fields.</w:t>
      </w:r>
    </w:p>
    <w:p w14:paraId="3C921213" w14:textId="77777777" w:rsidR="00AE1965" w:rsidRDefault="00AE1965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19188B7B" w14:textId="64749CEF" w:rsidR="00F91C37" w:rsidRPr="00AC3731" w:rsidRDefault="00F91C37" w:rsidP="00C51FB1">
      <w:pPr>
        <w:pStyle w:val="Nessunostileparagrafo"/>
        <w:ind w:firstLine="284"/>
        <w:jc w:val="both"/>
        <w:rPr>
          <w:i/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 xml:space="preserve">Is worth noting that this set of associated fields refers to the original </w:t>
      </w:r>
      <w:r w:rsidR="00427D9F">
        <w:rPr>
          <w:sz w:val="20"/>
          <w:szCs w:val="20"/>
          <w:lang w:val="en-US"/>
        </w:rPr>
        <w:t>p</w:t>
      </w:r>
      <w:r w:rsidR="00427D9F">
        <w:rPr>
          <w:sz w:val="20"/>
          <w:szCs w:val="20"/>
          <w:lang w:val="en-US"/>
        </w:rPr>
        <w:t>o</w:t>
      </w:r>
      <w:r w:rsidR="00427D9F">
        <w:rPr>
          <w:sz w:val="20"/>
          <w:szCs w:val="20"/>
          <w:lang w:val="en-US"/>
        </w:rPr>
        <w:t>sition</w:t>
      </w:r>
      <w:r w:rsidRPr="00AC3731">
        <w:rPr>
          <w:sz w:val="20"/>
          <w:szCs w:val="20"/>
          <w:lang w:val="en-US"/>
        </w:rPr>
        <w:t xml:space="preserve"> of the inscriptions and not to the place where they have been found, unless the two data coincide, that is in the case of inscriptions </w:t>
      </w:r>
      <w:r w:rsidRPr="00AC3731">
        <w:rPr>
          <w:i/>
          <w:sz w:val="20"/>
          <w:szCs w:val="20"/>
          <w:lang w:val="en-US"/>
        </w:rPr>
        <w:t>in situ</w:t>
      </w:r>
      <w:r w:rsidRPr="00AC3731">
        <w:rPr>
          <w:sz w:val="20"/>
          <w:szCs w:val="20"/>
          <w:lang w:val="en-US"/>
        </w:rPr>
        <w:t xml:space="preserve"> or </w:t>
      </w:r>
      <w:r w:rsidRPr="00AC3731">
        <w:rPr>
          <w:i/>
          <w:sz w:val="20"/>
          <w:szCs w:val="20"/>
          <w:lang w:val="en-US"/>
        </w:rPr>
        <w:t>suo l</w:t>
      </w:r>
      <w:r w:rsidRPr="00AC3731">
        <w:rPr>
          <w:i/>
          <w:sz w:val="20"/>
          <w:szCs w:val="20"/>
          <w:lang w:val="en-US"/>
        </w:rPr>
        <w:t>o</w:t>
      </w:r>
      <w:r w:rsidRPr="00AC3731">
        <w:rPr>
          <w:i/>
          <w:sz w:val="20"/>
          <w:szCs w:val="20"/>
          <w:lang w:val="en-US"/>
        </w:rPr>
        <w:t>co adplicitae</w:t>
      </w:r>
      <w:r w:rsidRPr="00AC3731">
        <w:rPr>
          <w:sz w:val="20"/>
          <w:szCs w:val="20"/>
          <w:lang w:val="en-US"/>
        </w:rPr>
        <w:t xml:space="preserve">, </w:t>
      </w:r>
      <w:r w:rsidR="00427D9F">
        <w:rPr>
          <w:sz w:val="20"/>
          <w:szCs w:val="20"/>
          <w:lang w:val="en-US"/>
        </w:rPr>
        <w:t xml:space="preserve">in </w:t>
      </w:r>
      <w:r w:rsidRPr="00AC3731">
        <w:rPr>
          <w:sz w:val="20"/>
          <w:szCs w:val="20"/>
          <w:lang w:val="en-US"/>
        </w:rPr>
        <w:t xml:space="preserve">accordance with the definitions of the </w:t>
      </w:r>
      <w:r w:rsidR="008342C9" w:rsidRPr="008342C9">
        <w:rPr>
          <w:sz w:val="20"/>
          <w:szCs w:val="20"/>
          <w:lang w:val="en-US"/>
        </w:rPr>
        <w:t>ICVR</w:t>
      </w:r>
      <w:r w:rsidRPr="00AC3731">
        <w:rPr>
          <w:i/>
          <w:sz w:val="20"/>
          <w:szCs w:val="20"/>
          <w:lang w:val="en-US"/>
        </w:rPr>
        <w:t>.</w:t>
      </w:r>
    </w:p>
    <w:p w14:paraId="65F25C0B" w14:textId="5D396085" w:rsidR="00CD607F" w:rsidRDefault="00CD607F" w:rsidP="00EF5DDE">
      <w:pPr>
        <w:pStyle w:val="Nessunostileparagrafo"/>
        <w:jc w:val="both"/>
        <w:rPr>
          <w:lang w:val="en-US"/>
        </w:rPr>
      </w:pPr>
      <w:r w:rsidRPr="00AC3731">
        <w:rPr>
          <w:sz w:val="20"/>
          <w:szCs w:val="20"/>
          <w:lang w:val="en-US"/>
        </w:rPr>
        <w:t xml:space="preserve">To complete information on spatial data, all </w:t>
      </w:r>
      <w:proofErr w:type="spellStart"/>
      <w:r w:rsidRPr="00AC3731">
        <w:rPr>
          <w:sz w:val="20"/>
          <w:szCs w:val="20"/>
          <w:lang w:val="en-US"/>
        </w:rPr>
        <w:t>cemeterial</w:t>
      </w:r>
      <w:proofErr w:type="spellEnd"/>
      <w:r w:rsidRPr="00AC3731">
        <w:rPr>
          <w:sz w:val="20"/>
          <w:szCs w:val="20"/>
          <w:lang w:val="en-US"/>
        </w:rPr>
        <w:t xml:space="preserve"> contexts have been georeferenced</w:t>
      </w:r>
      <w:r w:rsidR="00E71993">
        <w:rPr>
          <w:sz w:val="20"/>
          <w:szCs w:val="20"/>
          <w:lang w:val="en-US"/>
        </w:rPr>
        <w:t>,</w:t>
      </w:r>
      <w:r w:rsidRPr="00AC3731">
        <w:rPr>
          <w:sz w:val="20"/>
          <w:szCs w:val="20"/>
          <w:lang w:val="en-US"/>
        </w:rPr>
        <w:t xml:space="preserve"> so that </w:t>
      </w:r>
      <w:r w:rsidR="00E66523">
        <w:rPr>
          <w:sz w:val="20"/>
          <w:szCs w:val="20"/>
          <w:lang w:val="en-US"/>
        </w:rPr>
        <w:t xml:space="preserve">clicking on </w:t>
      </w:r>
      <w:r w:rsidRPr="00AC3731">
        <w:rPr>
          <w:sz w:val="20"/>
          <w:szCs w:val="20"/>
          <w:lang w:val="en-US"/>
        </w:rPr>
        <w:t xml:space="preserve">their name </w:t>
      </w:r>
      <w:r w:rsidR="00E66523">
        <w:rPr>
          <w:sz w:val="20"/>
          <w:szCs w:val="20"/>
          <w:lang w:val="en-US"/>
        </w:rPr>
        <w:t>opens</w:t>
      </w:r>
      <w:r w:rsidR="008342C9">
        <w:rPr>
          <w:sz w:val="20"/>
          <w:szCs w:val="20"/>
          <w:lang w:val="en-US"/>
        </w:rPr>
        <w:t xml:space="preserve"> a new window</w:t>
      </w:r>
      <w:r w:rsidR="00E66523">
        <w:rPr>
          <w:sz w:val="20"/>
          <w:szCs w:val="20"/>
          <w:lang w:val="en-US"/>
        </w:rPr>
        <w:t xml:space="preserve"> </w:t>
      </w:r>
      <w:r w:rsidR="008342C9">
        <w:rPr>
          <w:sz w:val="20"/>
          <w:szCs w:val="20"/>
          <w:lang w:val="en-US"/>
        </w:rPr>
        <w:t>in</w:t>
      </w:r>
      <w:r w:rsidRPr="00AC3731">
        <w:rPr>
          <w:sz w:val="20"/>
          <w:szCs w:val="20"/>
          <w:lang w:val="en-US"/>
        </w:rPr>
        <w:t xml:space="preserve"> </w:t>
      </w:r>
      <w:r w:rsidRPr="00AC3731">
        <w:rPr>
          <w:i/>
          <w:sz w:val="20"/>
          <w:szCs w:val="20"/>
          <w:lang w:val="en-US"/>
        </w:rPr>
        <w:t>Google</w:t>
      </w:r>
      <w:r w:rsidR="00AC3731">
        <w:rPr>
          <w:i/>
          <w:sz w:val="20"/>
          <w:szCs w:val="20"/>
          <w:lang w:val="en-US"/>
        </w:rPr>
        <w:t xml:space="preserve"> </w:t>
      </w:r>
      <w:r w:rsidRPr="00AC3731">
        <w:rPr>
          <w:i/>
          <w:sz w:val="20"/>
          <w:szCs w:val="20"/>
          <w:lang w:val="en-US"/>
        </w:rPr>
        <w:t>Map</w:t>
      </w:r>
      <w:r w:rsidRPr="00AC3731">
        <w:rPr>
          <w:sz w:val="20"/>
          <w:szCs w:val="20"/>
          <w:lang w:val="en-US"/>
        </w:rPr>
        <w:t xml:space="preserve"> that shows the modern entrance to the cemetery, with </w:t>
      </w:r>
      <w:r w:rsidR="00E66523">
        <w:rPr>
          <w:sz w:val="20"/>
          <w:szCs w:val="20"/>
          <w:lang w:val="en-US"/>
        </w:rPr>
        <w:t xml:space="preserve">the </w:t>
      </w:r>
      <w:r w:rsidRPr="00AC3731">
        <w:rPr>
          <w:sz w:val="20"/>
          <w:szCs w:val="20"/>
          <w:lang w:val="en-US"/>
        </w:rPr>
        <w:t>a</w:t>
      </w:r>
      <w:r w:rsidRPr="00AC3731">
        <w:rPr>
          <w:sz w:val="20"/>
          <w:szCs w:val="20"/>
          <w:lang w:val="en-US"/>
        </w:rPr>
        <w:t>d</w:t>
      </w:r>
      <w:r w:rsidRPr="00AC3731">
        <w:rPr>
          <w:sz w:val="20"/>
          <w:szCs w:val="20"/>
          <w:lang w:val="en-US"/>
        </w:rPr>
        <w:t>dress</w:t>
      </w:r>
      <w:r w:rsidR="00E66523">
        <w:rPr>
          <w:sz w:val="20"/>
          <w:szCs w:val="20"/>
          <w:lang w:val="en-US"/>
        </w:rPr>
        <w:t xml:space="preserve"> </w:t>
      </w:r>
      <w:r w:rsidR="002E1A71">
        <w:rPr>
          <w:sz w:val="20"/>
          <w:szCs w:val="20"/>
          <w:lang w:val="en-US"/>
        </w:rPr>
        <w:t xml:space="preserve">and </w:t>
      </w:r>
      <w:r w:rsidR="00E66523" w:rsidRPr="00AC3731">
        <w:rPr>
          <w:sz w:val="20"/>
          <w:szCs w:val="20"/>
          <w:lang w:val="en-US"/>
        </w:rPr>
        <w:t>its coordi</w:t>
      </w:r>
      <w:r w:rsidR="00E66523">
        <w:rPr>
          <w:sz w:val="20"/>
          <w:szCs w:val="20"/>
          <w:lang w:val="en-US"/>
        </w:rPr>
        <w:t>nates</w:t>
      </w:r>
      <w:r w:rsidR="00C23E90">
        <w:rPr>
          <w:sz w:val="20"/>
          <w:szCs w:val="20"/>
          <w:lang w:val="en-US"/>
        </w:rPr>
        <w:t xml:space="preserve"> (Fig. 5.a)</w:t>
      </w:r>
      <w:r w:rsidRPr="00AC3731">
        <w:rPr>
          <w:sz w:val="20"/>
          <w:szCs w:val="20"/>
          <w:lang w:val="en-US"/>
        </w:rPr>
        <w:t>.</w:t>
      </w:r>
      <w:r w:rsidRPr="00AC3731">
        <w:rPr>
          <w:lang w:val="en-US"/>
        </w:rPr>
        <w:t xml:space="preserve"> </w:t>
      </w:r>
    </w:p>
    <w:p w14:paraId="6407E2D8" w14:textId="77777777" w:rsidR="00C23E90" w:rsidRPr="00AC3731" w:rsidRDefault="00C23E90" w:rsidP="00C23E90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3041546D" wp14:editId="39D71AAD">
            <wp:extent cx="3514816" cy="2990895"/>
            <wp:effectExtent l="25400" t="25400" r="15875" b="31750"/>
            <wp:docPr id="11" name="Picture 11" descr="Macintosh HD:Users:imac:Dropbox:5. EAGLE Roma 2016:Fig. 5 EAGLE rom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imac:Dropbox:5. EAGLE Roma 2016:Fig. 5 EAGLE roma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671" cy="299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67633" w14:textId="77777777" w:rsidR="00C23E90" w:rsidRPr="00AC3731" w:rsidRDefault="00C23E90" w:rsidP="00C23E90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>Fig.</w:t>
      </w:r>
      <w:r>
        <w:rPr>
          <w:rStyle w:val="Bold"/>
          <w:sz w:val="16"/>
          <w:szCs w:val="16"/>
          <w:lang w:val="en-US"/>
        </w:rPr>
        <w:t>5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 w:rsidRPr="00AC3731">
        <w:rPr>
          <w:rStyle w:val="Bold"/>
          <w:b w:val="0"/>
          <w:sz w:val="16"/>
          <w:szCs w:val="16"/>
          <w:lang w:val="en-US"/>
        </w:rPr>
        <w:t xml:space="preserve">The </w:t>
      </w:r>
      <w:r w:rsidRPr="00AC3731">
        <w:rPr>
          <w:rStyle w:val="Bold"/>
          <w:b w:val="0"/>
          <w:i/>
          <w:sz w:val="16"/>
          <w:szCs w:val="16"/>
          <w:lang w:val="en-US"/>
        </w:rPr>
        <w:t>original context</w:t>
      </w:r>
      <w:r w:rsidRPr="00AC3731">
        <w:rPr>
          <w:rStyle w:val="Bold"/>
          <w:b w:val="0"/>
          <w:sz w:val="16"/>
          <w:szCs w:val="16"/>
          <w:lang w:val="en-US"/>
        </w:rPr>
        <w:t xml:space="preserve"> maps.</w:t>
      </w:r>
    </w:p>
    <w:p w14:paraId="5C0D6E50" w14:textId="7D5AF01E" w:rsidR="00CD607F" w:rsidRPr="00AC3731" w:rsidRDefault="0007669C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As a case of study</w:t>
      </w:r>
      <w:r w:rsidR="00C23E90">
        <w:rPr>
          <w:sz w:val="20"/>
          <w:szCs w:val="20"/>
          <w:lang w:val="en-US"/>
        </w:rPr>
        <w:t>,</w:t>
      </w:r>
      <w:r w:rsidR="00CD607F" w:rsidRPr="00AC3731">
        <w:rPr>
          <w:sz w:val="20"/>
          <w:szCs w:val="20"/>
          <w:lang w:val="en-US"/>
        </w:rPr>
        <w:t xml:space="preserve"> for the</w:t>
      </w:r>
      <w:r w:rsidR="00E71993">
        <w:rPr>
          <w:sz w:val="20"/>
          <w:szCs w:val="20"/>
          <w:lang w:val="en-US"/>
        </w:rPr>
        <w:t xml:space="preserve"> inscriptions </w:t>
      </w:r>
      <w:r w:rsidR="00E71993">
        <w:rPr>
          <w:i/>
          <w:sz w:val="20"/>
          <w:szCs w:val="20"/>
          <w:lang w:val="en-US"/>
        </w:rPr>
        <w:t>in situ</w:t>
      </w:r>
      <w:r w:rsidR="00E71993">
        <w:rPr>
          <w:sz w:val="20"/>
          <w:szCs w:val="20"/>
          <w:lang w:val="en-US"/>
        </w:rPr>
        <w:t xml:space="preserve"> pertaining to the</w:t>
      </w:r>
      <w:r w:rsidR="00CD607F" w:rsidRPr="00AC3731">
        <w:rPr>
          <w:sz w:val="20"/>
          <w:szCs w:val="20"/>
          <w:lang w:val="en-US"/>
        </w:rPr>
        <w:t xml:space="preserve"> Domitilla catacomb </w:t>
      </w:r>
      <w:r w:rsidR="00E71993">
        <w:rPr>
          <w:sz w:val="20"/>
          <w:szCs w:val="20"/>
          <w:lang w:val="en-US"/>
        </w:rPr>
        <w:t>(</w:t>
      </w:r>
      <w:r w:rsidR="00CD607F" w:rsidRPr="00AC3731">
        <w:rPr>
          <w:sz w:val="20"/>
          <w:szCs w:val="20"/>
          <w:lang w:val="en-US"/>
        </w:rPr>
        <w:t xml:space="preserve">Via </w:t>
      </w:r>
      <w:proofErr w:type="spellStart"/>
      <w:r w:rsidR="00CD607F" w:rsidRPr="00AC3731">
        <w:rPr>
          <w:sz w:val="20"/>
          <w:szCs w:val="20"/>
          <w:lang w:val="en-US"/>
        </w:rPr>
        <w:t>Ardeatina</w:t>
      </w:r>
      <w:proofErr w:type="spellEnd"/>
      <w:r w:rsidR="00E71993">
        <w:rPr>
          <w:sz w:val="20"/>
          <w:szCs w:val="20"/>
          <w:lang w:val="en-US"/>
        </w:rPr>
        <w:t>) -</w:t>
      </w:r>
      <w:r w:rsidR="00CD607F" w:rsidRPr="00AC3731">
        <w:rPr>
          <w:sz w:val="20"/>
          <w:szCs w:val="20"/>
          <w:lang w:val="en-US"/>
        </w:rPr>
        <w:t xml:space="preserve"> the only </w:t>
      </w:r>
      <w:proofErr w:type="spellStart"/>
      <w:r w:rsidR="00A960FF">
        <w:rPr>
          <w:sz w:val="20"/>
          <w:szCs w:val="20"/>
          <w:lang w:val="en-US"/>
        </w:rPr>
        <w:t>cemet</w:t>
      </w:r>
      <w:r w:rsidR="00427D9F">
        <w:rPr>
          <w:sz w:val="20"/>
          <w:szCs w:val="20"/>
          <w:lang w:val="en-US"/>
        </w:rPr>
        <w:t>e</w:t>
      </w:r>
      <w:r w:rsidR="00A960FF">
        <w:rPr>
          <w:sz w:val="20"/>
          <w:szCs w:val="20"/>
          <w:lang w:val="en-US"/>
        </w:rPr>
        <w:t>rial</w:t>
      </w:r>
      <w:proofErr w:type="spellEnd"/>
      <w:r w:rsidR="00A960FF">
        <w:rPr>
          <w:sz w:val="20"/>
          <w:szCs w:val="20"/>
          <w:lang w:val="en-US"/>
        </w:rPr>
        <w:t xml:space="preserve"> complex</w:t>
      </w:r>
      <w:r w:rsidR="00CD607F" w:rsidRPr="00AC3731">
        <w:rPr>
          <w:sz w:val="20"/>
          <w:szCs w:val="20"/>
          <w:lang w:val="en-US"/>
        </w:rPr>
        <w:t xml:space="preserve"> with a georefe</w:t>
      </w:r>
      <w:r w:rsidR="00CD607F" w:rsidRPr="00AC3731">
        <w:rPr>
          <w:sz w:val="20"/>
          <w:szCs w:val="20"/>
          <w:lang w:val="en-US"/>
        </w:rPr>
        <w:t>r</w:t>
      </w:r>
      <w:r w:rsidR="00CD607F" w:rsidRPr="00AC3731">
        <w:rPr>
          <w:sz w:val="20"/>
          <w:szCs w:val="20"/>
          <w:lang w:val="en-US"/>
        </w:rPr>
        <w:t xml:space="preserve">enced </w:t>
      </w:r>
      <w:r>
        <w:rPr>
          <w:sz w:val="20"/>
          <w:szCs w:val="20"/>
          <w:lang w:val="en-US"/>
        </w:rPr>
        <w:t>plan</w:t>
      </w:r>
      <w:r w:rsidR="00CD607F" w:rsidRPr="00AC3731">
        <w:rPr>
          <w:sz w:val="20"/>
          <w:szCs w:val="20"/>
          <w:lang w:val="en-US"/>
        </w:rPr>
        <w:t xml:space="preserve"> of almost its entire </w:t>
      </w:r>
      <w:r w:rsidR="00E71993">
        <w:rPr>
          <w:sz w:val="20"/>
          <w:szCs w:val="20"/>
          <w:lang w:val="en-US"/>
        </w:rPr>
        <w:t>extension</w:t>
      </w:r>
      <w:r w:rsidR="004630A8" w:rsidRPr="00AC3731">
        <w:rPr>
          <w:rStyle w:val="FootnoteReference"/>
          <w:sz w:val="20"/>
          <w:szCs w:val="20"/>
          <w:lang w:val="en-US"/>
        </w:rPr>
        <w:footnoteReference w:id="8"/>
      </w:r>
      <w:r w:rsidR="00E71993">
        <w:rPr>
          <w:sz w:val="20"/>
          <w:szCs w:val="20"/>
          <w:lang w:val="en-US"/>
        </w:rPr>
        <w:t xml:space="preserve"> -</w:t>
      </w:r>
      <w:r w:rsidR="00CD607F" w:rsidRPr="00AC3731">
        <w:rPr>
          <w:sz w:val="20"/>
          <w:szCs w:val="20"/>
          <w:lang w:val="en-US"/>
        </w:rPr>
        <w:t xml:space="preserve"> </w:t>
      </w:r>
      <w:r w:rsidR="002E1A71">
        <w:rPr>
          <w:sz w:val="20"/>
          <w:szCs w:val="20"/>
          <w:lang w:val="en-US"/>
        </w:rPr>
        <w:t xml:space="preserve">clicking on the </w:t>
      </w:r>
      <w:r>
        <w:rPr>
          <w:sz w:val="20"/>
          <w:szCs w:val="20"/>
          <w:lang w:val="en-US"/>
        </w:rPr>
        <w:t>alphanumeric code</w:t>
      </w:r>
      <w:r>
        <w:rPr>
          <w:rStyle w:val="FootnoteReference"/>
          <w:sz w:val="20"/>
          <w:szCs w:val="20"/>
          <w:lang w:val="en-US"/>
        </w:rPr>
        <w:footnoteReference w:id="9"/>
      </w:r>
      <w:r w:rsidR="002E1A71">
        <w:rPr>
          <w:sz w:val="20"/>
          <w:szCs w:val="20"/>
          <w:lang w:val="en-US"/>
        </w:rPr>
        <w:t xml:space="preserve"> associated to </w:t>
      </w:r>
      <w:r w:rsidR="002E1A71" w:rsidRPr="00AC3731">
        <w:rPr>
          <w:sz w:val="20"/>
          <w:szCs w:val="20"/>
          <w:lang w:val="en-US"/>
        </w:rPr>
        <w:t>the precise position</w:t>
      </w:r>
      <w:r w:rsidR="002E1A71">
        <w:rPr>
          <w:sz w:val="20"/>
          <w:szCs w:val="20"/>
          <w:lang w:val="en-US"/>
        </w:rPr>
        <w:t xml:space="preserve"> of the inscriptions</w:t>
      </w:r>
      <w:r w:rsidR="00E71993">
        <w:rPr>
          <w:sz w:val="20"/>
          <w:szCs w:val="20"/>
          <w:lang w:val="en-US"/>
        </w:rPr>
        <w:t xml:space="preserve">, </w:t>
      </w:r>
      <w:r w:rsidR="002E1A71">
        <w:rPr>
          <w:sz w:val="20"/>
          <w:szCs w:val="20"/>
          <w:lang w:val="en-US"/>
        </w:rPr>
        <w:t xml:space="preserve">gallery or </w:t>
      </w:r>
      <w:r w:rsidR="00E71993">
        <w:rPr>
          <w:sz w:val="20"/>
          <w:szCs w:val="20"/>
          <w:lang w:val="en-US"/>
        </w:rPr>
        <w:t>cubic</w:t>
      </w:r>
      <w:r w:rsidR="00E71993">
        <w:rPr>
          <w:sz w:val="20"/>
          <w:szCs w:val="20"/>
          <w:lang w:val="en-US"/>
        </w:rPr>
        <w:t>u</w:t>
      </w:r>
      <w:r w:rsidR="00E71993">
        <w:rPr>
          <w:sz w:val="20"/>
          <w:szCs w:val="20"/>
          <w:lang w:val="en-US"/>
        </w:rPr>
        <w:t>lum</w:t>
      </w:r>
      <w:r w:rsidR="002E1A71">
        <w:rPr>
          <w:sz w:val="20"/>
          <w:szCs w:val="20"/>
          <w:lang w:val="en-US"/>
        </w:rPr>
        <w:t xml:space="preserve"> (F</w:t>
      </w:r>
      <w:r w:rsidR="004C261C">
        <w:rPr>
          <w:sz w:val="20"/>
          <w:szCs w:val="20"/>
          <w:lang w:val="en-US"/>
        </w:rPr>
        <w:t>04</w:t>
      </w:r>
      <w:r w:rsidR="002E1A71">
        <w:rPr>
          <w:sz w:val="20"/>
          <w:szCs w:val="20"/>
          <w:lang w:val="en-US"/>
        </w:rPr>
        <w:t>, in Fig. 5</w:t>
      </w:r>
      <w:r w:rsidR="00427D9F">
        <w:rPr>
          <w:sz w:val="20"/>
          <w:szCs w:val="20"/>
          <w:lang w:val="en-US"/>
        </w:rPr>
        <w:t>)</w:t>
      </w:r>
      <w:r w:rsidR="00E71993">
        <w:rPr>
          <w:sz w:val="20"/>
          <w:szCs w:val="20"/>
          <w:lang w:val="en-US"/>
        </w:rPr>
        <w:t>,</w:t>
      </w:r>
      <w:r w:rsidR="002E1A71">
        <w:rPr>
          <w:sz w:val="20"/>
          <w:szCs w:val="20"/>
          <w:lang w:val="en-US"/>
        </w:rPr>
        <w:t xml:space="preserve"> open</w:t>
      </w:r>
      <w:r w:rsidR="00E71993">
        <w:rPr>
          <w:sz w:val="20"/>
          <w:szCs w:val="20"/>
          <w:lang w:val="en-US"/>
        </w:rPr>
        <w:t>s</w:t>
      </w:r>
      <w:r w:rsidR="002E1A71">
        <w:rPr>
          <w:sz w:val="20"/>
          <w:szCs w:val="20"/>
          <w:lang w:val="en-US"/>
        </w:rPr>
        <w:t xml:space="preserve"> the </w:t>
      </w:r>
      <w:r>
        <w:rPr>
          <w:sz w:val="20"/>
          <w:szCs w:val="20"/>
          <w:lang w:val="en-US"/>
        </w:rPr>
        <w:t>plan</w:t>
      </w:r>
      <w:r w:rsidR="00CD607F" w:rsidRPr="00AC3731">
        <w:rPr>
          <w:sz w:val="20"/>
          <w:szCs w:val="20"/>
          <w:lang w:val="en-US"/>
        </w:rPr>
        <w:t xml:space="preserve"> of the </w:t>
      </w:r>
      <w:r w:rsidR="00E71993">
        <w:rPr>
          <w:sz w:val="20"/>
          <w:szCs w:val="20"/>
          <w:lang w:val="en-US"/>
        </w:rPr>
        <w:t>specific</w:t>
      </w:r>
      <w:r w:rsidR="00CD607F" w:rsidRPr="00AC3731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area (</w:t>
      </w:r>
      <w:proofErr w:type="spellStart"/>
      <w:r w:rsidRPr="0007669C">
        <w:rPr>
          <w:i/>
          <w:sz w:val="20"/>
          <w:szCs w:val="20"/>
          <w:lang w:val="en-US"/>
        </w:rPr>
        <w:t>regio</w:t>
      </w:r>
      <w:proofErr w:type="spellEnd"/>
      <w:r>
        <w:rPr>
          <w:sz w:val="20"/>
          <w:szCs w:val="20"/>
          <w:lang w:val="en-US"/>
        </w:rPr>
        <w:t>)</w:t>
      </w:r>
      <w:r w:rsidR="00E71993">
        <w:rPr>
          <w:sz w:val="20"/>
          <w:szCs w:val="20"/>
          <w:lang w:val="en-US"/>
        </w:rPr>
        <w:t xml:space="preserve"> in which the inscription </w:t>
      </w:r>
      <w:r w:rsidR="00427D9F">
        <w:rPr>
          <w:sz w:val="20"/>
          <w:szCs w:val="20"/>
          <w:lang w:val="en-US"/>
        </w:rPr>
        <w:t>is found</w:t>
      </w:r>
      <w:r w:rsidR="00CD607F" w:rsidRPr="00AC3731">
        <w:rPr>
          <w:sz w:val="20"/>
          <w:szCs w:val="20"/>
          <w:lang w:val="en-US"/>
        </w:rPr>
        <w:t xml:space="preserve">. </w:t>
      </w:r>
      <w:r w:rsidR="00E71993">
        <w:rPr>
          <w:sz w:val="20"/>
          <w:szCs w:val="20"/>
          <w:lang w:val="en-US"/>
        </w:rPr>
        <w:t xml:space="preserve">In every </w:t>
      </w:r>
      <w:r w:rsidR="00197DC3">
        <w:rPr>
          <w:sz w:val="20"/>
          <w:szCs w:val="20"/>
          <w:lang w:val="en-US"/>
        </w:rPr>
        <w:t>plan</w:t>
      </w:r>
      <w:r w:rsidR="00E71993">
        <w:rPr>
          <w:sz w:val="20"/>
          <w:szCs w:val="20"/>
          <w:lang w:val="en-US"/>
        </w:rPr>
        <w:t xml:space="preserve">, </w:t>
      </w:r>
      <w:r w:rsidR="00E71993" w:rsidRPr="00AC3731">
        <w:rPr>
          <w:sz w:val="20"/>
          <w:szCs w:val="20"/>
          <w:lang w:val="en-US"/>
        </w:rPr>
        <w:t xml:space="preserve">the inscriptions preserved </w:t>
      </w:r>
      <w:r w:rsidR="00E71993" w:rsidRPr="00AC3731">
        <w:rPr>
          <w:i/>
          <w:sz w:val="20"/>
          <w:szCs w:val="20"/>
          <w:lang w:val="en-US"/>
        </w:rPr>
        <w:t>in situ</w:t>
      </w:r>
      <w:r w:rsidR="00E71993" w:rsidRPr="00AC3731">
        <w:rPr>
          <w:sz w:val="20"/>
          <w:szCs w:val="20"/>
          <w:lang w:val="en-US"/>
        </w:rPr>
        <w:t xml:space="preserve"> </w:t>
      </w:r>
      <w:r w:rsidR="00E71993">
        <w:rPr>
          <w:sz w:val="20"/>
          <w:szCs w:val="20"/>
          <w:lang w:val="en-US"/>
        </w:rPr>
        <w:t xml:space="preserve">are placed and </w:t>
      </w:r>
      <w:r w:rsidR="00197DC3">
        <w:rPr>
          <w:sz w:val="20"/>
          <w:szCs w:val="20"/>
          <w:lang w:val="en-US"/>
        </w:rPr>
        <w:t>marked</w:t>
      </w:r>
      <w:r w:rsidR="00E71993">
        <w:rPr>
          <w:sz w:val="20"/>
          <w:szCs w:val="20"/>
          <w:lang w:val="en-US"/>
        </w:rPr>
        <w:t xml:space="preserve"> by ICVR and EDB number</w:t>
      </w:r>
      <w:r w:rsidR="00C23E90">
        <w:rPr>
          <w:sz w:val="20"/>
          <w:szCs w:val="20"/>
          <w:lang w:val="en-US"/>
        </w:rPr>
        <w:t xml:space="preserve"> (Fig. 5b)</w:t>
      </w:r>
      <w:r w:rsidR="0085364B">
        <w:rPr>
          <w:rStyle w:val="FootnoteReference"/>
          <w:sz w:val="20"/>
          <w:szCs w:val="20"/>
          <w:lang w:val="en-US"/>
        </w:rPr>
        <w:footnoteReference w:id="10"/>
      </w:r>
      <w:r w:rsidR="0085364B">
        <w:rPr>
          <w:sz w:val="20"/>
          <w:szCs w:val="20"/>
          <w:lang w:val="en-US"/>
        </w:rPr>
        <w:t>.</w:t>
      </w:r>
    </w:p>
    <w:p w14:paraId="2C3BD387" w14:textId="2B50D80E" w:rsidR="000A5D7D" w:rsidRDefault="00B74D9B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>Even the geographic</w:t>
      </w:r>
      <w:r w:rsidR="000A5D7D" w:rsidRPr="00AC3731">
        <w:rPr>
          <w:sz w:val="20"/>
          <w:szCs w:val="20"/>
          <w:lang w:val="en-US"/>
        </w:rPr>
        <w:t xml:space="preserve"> data relating to the place of conservation of the i</w:t>
      </w:r>
      <w:r w:rsidR="000A5D7D" w:rsidRPr="00AC3731">
        <w:rPr>
          <w:sz w:val="20"/>
          <w:szCs w:val="20"/>
          <w:lang w:val="en-US"/>
        </w:rPr>
        <w:t>n</w:t>
      </w:r>
      <w:r w:rsidR="000A5D7D" w:rsidRPr="00AC3731">
        <w:rPr>
          <w:sz w:val="20"/>
          <w:szCs w:val="20"/>
          <w:lang w:val="en-US"/>
        </w:rPr>
        <w:t>scriptions are managed with a similar structure</w:t>
      </w:r>
      <w:r w:rsidR="006E0879">
        <w:rPr>
          <w:sz w:val="20"/>
          <w:szCs w:val="20"/>
          <w:lang w:val="en-US"/>
        </w:rPr>
        <w:t>. S</w:t>
      </w:r>
      <w:r w:rsidR="000A5D7D" w:rsidRPr="00AC3731">
        <w:rPr>
          <w:sz w:val="20"/>
          <w:szCs w:val="20"/>
          <w:lang w:val="en-US"/>
        </w:rPr>
        <w:t>ince not a few inscriptions</w:t>
      </w:r>
      <w:r w:rsidR="00427D9F">
        <w:rPr>
          <w:sz w:val="20"/>
          <w:szCs w:val="20"/>
          <w:lang w:val="en-US"/>
        </w:rPr>
        <w:t>, produced in Rome</w:t>
      </w:r>
      <w:r w:rsidR="00A960FF">
        <w:rPr>
          <w:sz w:val="20"/>
          <w:szCs w:val="20"/>
          <w:lang w:val="en-US"/>
        </w:rPr>
        <w:t xml:space="preserve"> have been taken away and carrie</w:t>
      </w:r>
      <w:r w:rsidR="006E0879">
        <w:rPr>
          <w:sz w:val="20"/>
          <w:szCs w:val="20"/>
          <w:lang w:val="en-US"/>
        </w:rPr>
        <w:t xml:space="preserve">d </w:t>
      </w:r>
      <w:r w:rsidR="00427D9F">
        <w:rPr>
          <w:sz w:val="20"/>
          <w:szCs w:val="20"/>
          <w:lang w:val="en-US"/>
        </w:rPr>
        <w:t>to</w:t>
      </w:r>
      <w:r w:rsidR="006E0879">
        <w:rPr>
          <w:sz w:val="20"/>
          <w:szCs w:val="20"/>
          <w:lang w:val="en-US"/>
        </w:rPr>
        <w:t xml:space="preserve"> other </w:t>
      </w:r>
      <w:r w:rsidR="000A5D7D" w:rsidRPr="00AC3731">
        <w:rPr>
          <w:sz w:val="20"/>
          <w:szCs w:val="20"/>
          <w:lang w:val="en-US"/>
        </w:rPr>
        <w:t>places in Italy or abroad</w:t>
      </w:r>
      <w:r w:rsidR="006E0879">
        <w:rPr>
          <w:sz w:val="20"/>
          <w:szCs w:val="20"/>
          <w:lang w:val="en-US"/>
        </w:rPr>
        <w:t>,</w:t>
      </w:r>
      <w:r w:rsidR="000A5D7D" w:rsidRPr="00AC3731">
        <w:rPr>
          <w:sz w:val="20"/>
          <w:szCs w:val="20"/>
          <w:lang w:val="en-US"/>
        </w:rPr>
        <w:t xml:space="preserve"> the information </w:t>
      </w:r>
      <w:r w:rsidR="00AE1965">
        <w:rPr>
          <w:sz w:val="20"/>
          <w:szCs w:val="20"/>
          <w:lang w:val="en-US"/>
        </w:rPr>
        <w:t>have been</w:t>
      </w:r>
      <w:r w:rsidR="000A5D7D" w:rsidRPr="00AC3731">
        <w:rPr>
          <w:sz w:val="20"/>
          <w:szCs w:val="20"/>
          <w:lang w:val="en-US"/>
        </w:rPr>
        <w:t xml:space="preserve"> </w:t>
      </w:r>
      <w:r w:rsidR="00AC3731" w:rsidRPr="00AC3731">
        <w:rPr>
          <w:sz w:val="20"/>
          <w:szCs w:val="20"/>
          <w:lang w:val="en-US"/>
        </w:rPr>
        <w:t>organized</w:t>
      </w:r>
      <w:r w:rsidR="000A5D7D" w:rsidRPr="00AC3731">
        <w:rPr>
          <w:sz w:val="20"/>
          <w:szCs w:val="20"/>
          <w:lang w:val="en-US"/>
        </w:rPr>
        <w:t xml:space="preserve"> in three related fields repor</w:t>
      </w:r>
      <w:r w:rsidR="000A5D7D" w:rsidRPr="00AC3731">
        <w:rPr>
          <w:sz w:val="20"/>
          <w:szCs w:val="20"/>
          <w:lang w:val="en-US"/>
        </w:rPr>
        <w:t>t</w:t>
      </w:r>
      <w:r w:rsidR="000A5D7D" w:rsidRPr="00AC3731">
        <w:rPr>
          <w:sz w:val="20"/>
          <w:szCs w:val="20"/>
          <w:lang w:val="en-US"/>
        </w:rPr>
        <w:t xml:space="preserve">ing respectively the list of the cities, the list of </w:t>
      </w:r>
      <w:r w:rsidR="00C23E90" w:rsidRPr="00AC3731">
        <w:rPr>
          <w:sz w:val="20"/>
          <w:szCs w:val="20"/>
          <w:lang w:val="en-US"/>
        </w:rPr>
        <w:t xml:space="preserve">associated </w:t>
      </w:r>
      <w:r w:rsidR="000A5D7D" w:rsidRPr="00AC3731">
        <w:rPr>
          <w:sz w:val="20"/>
          <w:szCs w:val="20"/>
          <w:lang w:val="en-US"/>
        </w:rPr>
        <w:t>structures, such as museums, churches</w:t>
      </w:r>
      <w:r w:rsidR="00427D9F">
        <w:rPr>
          <w:sz w:val="20"/>
          <w:szCs w:val="20"/>
          <w:lang w:val="en-US"/>
        </w:rPr>
        <w:t xml:space="preserve"> or</w:t>
      </w:r>
      <w:r w:rsidR="000A5D7D" w:rsidRPr="00AC3731">
        <w:rPr>
          <w:sz w:val="20"/>
          <w:szCs w:val="20"/>
          <w:lang w:val="en-US"/>
        </w:rPr>
        <w:t xml:space="preserve"> catacombs</w:t>
      </w:r>
      <w:r w:rsidR="00427D9F">
        <w:rPr>
          <w:sz w:val="20"/>
          <w:szCs w:val="20"/>
          <w:lang w:val="en-US"/>
        </w:rPr>
        <w:t>;</w:t>
      </w:r>
      <w:r w:rsidR="000A5D7D" w:rsidRPr="00AC3731">
        <w:rPr>
          <w:sz w:val="20"/>
          <w:szCs w:val="20"/>
          <w:lang w:val="en-US"/>
        </w:rPr>
        <w:t xml:space="preserve"> and the specific positions in the context </w:t>
      </w:r>
      <w:r w:rsidR="00C23E90">
        <w:rPr>
          <w:sz w:val="20"/>
          <w:szCs w:val="20"/>
          <w:lang w:val="en-US"/>
        </w:rPr>
        <w:t>where</w:t>
      </w:r>
      <w:r w:rsidR="000A5D7D" w:rsidRPr="00AC3731">
        <w:rPr>
          <w:sz w:val="20"/>
          <w:szCs w:val="20"/>
          <w:lang w:val="en-US"/>
        </w:rPr>
        <w:t xml:space="preserve"> the object is </w:t>
      </w:r>
      <w:r w:rsidR="00C23E90">
        <w:rPr>
          <w:sz w:val="20"/>
          <w:szCs w:val="20"/>
          <w:lang w:val="en-US"/>
        </w:rPr>
        <w:t xml:space="preserve">actually </w:t>
      </w:r>
      <w:r w:rsidR="000A5D7D" w:rsidRPr="00AC3731">
        <w:rPr>
          <w:sz w:val="20"/>
          <w:szCs w:val="20"/>
          <w:lang w:val="en-US"/>
        </w:rPr>
        <w:t>preserved.</w:t>
      </w:r>
    </w:p>
    <w:p w14:paraId="2C9FE68E" w14:textId="77777777" w:rsidR="006E0879" w:rsidRDefault="006E0879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0A8A5F6D" w14:textId="2E21C805" w:rsidR="006E0879" w:rsidRPr="00AC3731" w:rsidRDefault="006E0879" w:rsidP="006E0879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3D21CB07" wp14:editId="381EB622">
            <wp:extent cx="3910965" cy="1983740"/>
            <wp:effectExtent l="25400" t="25400" r="26035" b="22860"/>
            <wp:docPr id="13" name="Picture 13" descr="Macintosh HD:Users:imac:Dropbox:5. EAGLE Roma 2016:Fig. 6 EAGLE rom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imac:Dropbox:5. EAGLE Roma 2016:Fig. 6 EAGLE roma.t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1983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AD738" w14:textId="2027B6BA" w:rsidR="006E0879" w:rsidRPr="00AC3731" w:rsidRDefault="006E0879" w:rsidP="006E0879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 w:rsidR="00DA1871">
        <w:rPr>
          <w:rStyle w:val="Bold"/>
          <w:sz w:val="16"/>
          <w:szCs w:val="16"/>
          <w:lang w:val="en-US"/>
        </w:rPr>
        <w:t>6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>
        <w:rPr>
          <w:rStyle w:val="Bold"/>
          <w:b w:val="0"/>
          <w:sz w:val="16"/>
          <w:szCs w:val="16"/>
          <w:lang w:val="en-US"/>
        </w:rPr>
        <w:t>Conservation input fields.</w:t>
      </w:r>
    </w:p>
    <w:p w14:paraId="0D3DFEF6" w14:textId="77777777" w:rsidR="006E0879" w:rsidRDefault="006E0879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7A0A8A30" w14:textId="5D31EED5" w:rsidR="000A5D7D" w:rsidRPr="00AC3731" w:rsidRDefault="00197DC3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490A9E">
        <w:rPr>
          <w:sz w:val="20"/>
          <w:szCs w:val="20"/>
          <w:lang w:val="en-US"/>
        </w:rPr>
        <w:t xml:space="preserve">Adopting the best practice </w:t>
      </w:r>
      <w:r w:rsidR="00490A9E" w:rsidRPr="00490A9E">
        <w:rPr>
          <w:sz w:val="20"/>
          <w:szCs w:val="20"/>
          <w:lang w:val="en-US"/>
        </w:rPr>
        <w:t>suggested</w:t>
      </w:r>
      <w:r w:rsidRPr="00490A9E">
        <w:rPr>
          <w:sz w:val="20"/>
          <w:szCs w:val="20"/>
          <w:lang w:val="en-US"/>
        </w:rPr>
        <w:t xml:space="preserve"> by </w:t>
      </w:r>
      <w:r w:rsidR="00FA1BC7" w:rsidRPr="00490A9E">
        <w:rPr>
          <w:sz w:val="20"/>
          <w:szCs w:val="20"/>
          <w:lang w:val="en-US"/>
        </w:rPr>
        <w:t>the EAGLE consortium, g</w:t>
      </w:r>
      <w:r w:rsidR="000A5D7D" w:rsidRPr="00490A9E">
        <w:rPr>
          <w:sz w:val="20"/>
          <w:szCs w:val="20"/>
          <w:lang w:val="en-US"/>
        </w:rPr>
        <w:t>eore</w:t>
      </w:r>
      <w:r w:rsidR="000A5D7D" w:rsidRPr="00490A9E">
        <w:rPr>
          <w:sz w:val="20"/>
          <w:szCs w:val="20"/>
          <w:lang w:val="en-US"/>
        </w:rPr>
        <w:t>f</w:t>
      </w:r>
      <w:r w:rsidR="000A5D7D" w:rsidRPr="00490A9E">
        <w:rPr>
          <w:sz w:val="20"/>
          <w:szCs w:val="20"/>
          <w:lang w:val="en-US"/>
        </w:rPr>
        <w:t xml:space="preserve">erencing is guaranteed </w:t>
      </w:r>
      <w:r w:rsidR="00FA1BC7" w:rsidRPr="00490A9E">
        <w:rPr>
          <w:sz w:val="20"/>
          <w:szCs w:val="20"/>
          <w:lang w:val="en-US"/>
        </w:rPr>
        <w:t xml:space="preserve">even for the Conservation data, linking every </w:t>
      </w:r>
      <w:r w:rsidRPr="00490A9E">
        <w:rPr>
          <w:sz w:val="20"/>
          <w:szCs w:val="20"/>
          <w:lang w:val="en-US"/>
        </w:rPr>
        <w:t xml:space="preserve">City/Town </w:t>
      </w:r>
      <w:r w:rsidR="00FA1BC7" w:rsidRPr="00490A9E">
        <w:rPr>
          <w:sz w:val="20"/>
          <w:szCs w:val="20"/>
          <w:lang w:val="en-US"/>
        </w:rPr>
        <w:t xml:space="preserve">to </w:t>
      </w:r>
      <w:proofErr w:type="spellStart"/>
      <w:r w:rsidR="000A5D7D" w:rsidRPr="00490A9E">
        <w:rPr>
          <w:sz w:val="20"/>
          <w:szCs w:val="20"/>
          <w:lang w:val="en-US"/>
        </w:rPr>
        <w:t>GeoNames</w:t>
      </w:r>
      <w:proofErr w:type="spellEnd"/>
      <w:r w:rsidR="000A5D7D" w:rsidRPr="00490A9E">
        <w:rPr>
          <w:sz w:val="20"/>
          <w:szCs w:val="20"/>
          <w:lang w:val="en-US"/>
        </w:rPr>
        <w:t xml:space="preserve"> site</w:t>
      </w:r>
      <w:r w:rsidR="000A5D7D" w:rsidRPr="00490A9E">
        <w:rPr>
          <w:rStyle w:val="FootnoteReference"/>
          <w:sz w:val="20"/>
          <w:szCs w:val="20"/>
          <w:lang w:val="en-US"/>
        </w:rPr>
        <w:footnoteReference w:id="11"/>
      </w:r>
      <w:r w:rsidR="000A5D7D" w:rsidRPr="00490A9E">
        <w:rPr>
          <w:sz w:val="20"/>
          <w:szCs w:val="20"/>
          <w:lang w:val="en-US"/>
        </w:rPr>
        <w:t xml:space="preserve">, which allows </w:t>
      </w:r>
      <w:r w:rsidR="00427D9F">
        <w:rPr>
          <w:sz w:val="20"/>
          <w:szCs w:val="20"/>
          <w:lang w:val="en-US"/>
        </w:rPr>
        <w:t xml:space="preserve">the user </w:t>
      </w:r>
      <w:r w:rsidR="000A5D7D" w:rsidRPr="00490A9E">
        <w:rPr>
          <w:sz w:val="20"/>
          <w:szCs w:val="20"/>
          <w:lang w:val="en-US"/>
        </w:rPr>
        <w:t xml:space="preserve">to pinpoint the </w:t>
      </w:r>
      <w:r w:rsidR="00AC3731" w:rsidRPr="00490A9E">
        <w:rPr>
          <w:sz w:val="20"/>
          <w:szCs w:val="20"/>
          <w:lang w:val="en-US"/>
        </w:rPr>
        <w:t>loc</w:t>
      </w:r>
      <w:r w:rsidR="00AC3731" w:rsidRPr="00490A9E">
        <w:rPr>
          <w:sz w:val="20"/>
          <w:szCs w:val="20"/>
          <w:lang w:val="en-US"/>
        </w:rPr>
        <w:t>a</w:t>
      </w:r>
      <w:r w:rsidR="00AC3731" w:rsidRPr="00490A9E">
        <w:rPr>
          <w:sz w:val="20"/>
          <w:szCs w:val="20"/>
          <w:lang w:val="en-US"/>
        </w:rPr>
        <w:t>tion</w:t>
      </w:r>
      <w:r w:rsidR="000A5D7D" w:rsidRPr="00AC3731">
        <w:rPr>
          <w:sz w:val="20"/>
          <w:szCs w:val="20"/>
          <w:lang w:val="en-US"/>
        </w:rPr>
        <w:t xml:space="preserve"> and to </w:t>
      </w:r>
      <w:r>
        <w:rPr>
          <w:sz w:val="20"/>
          <w:szCs w:val="20"/>
          <w:lang w:val="en-US"/>
        </w:rPr>
        <w:t>avoid</w:t>
      </w:r>
      <w:r w:rsidR="000A5D7D" w:rsidRPr="00AC3731">
        <w:rPr>
          <w:sz w:val="20"/>
          <w:szCs w:val="20"/>
          <w:lang w:val="en-US"/>
        </w:rPr>
        <w:t xml:space="preserve"> ambiguity be</w:t>
      </w:r>
      <w:r w:rsidR="006E0879">
        <w:rPr>
          <w:sz w:val="20"/>
          <w:szCs w:val="20"/>
          <w:lang w:val="en-US"/>
        </w:rPr>
        <w:t xml:space="preserve">tween homonyms. </w:t>
      </w:r>
      <w:r w:rsidR="00427D9F">
        <w:rPr>
          <w:sz w:val="20"/>
          <w:szCs w:val="20"/>
          <w:lang w:val="en-US"/>
        </w:rPr>
        <w:t>A</w:t>
      </w:r>
      <w:r w:rsidR="000A5D7D" w:rsidRPr="00AC3731">
        <w:rPr>
          <w:sz w:val="20"/>
          <w:szCs w:val="20"/>
          <w:lang w:val="en-US"/>
        </w:rPr>
        <w:t xml:space="preserve"> link to </w:t>
      </w:r>
      <w:r w:rsidR="00427D9F">
        <w:rPr>
          <w:sz w:val="20"/>
          <w:szCs w:val="20"/>
          <w:lang w:val="en-US"/>
        </w:rPr>
        <w:t xml:space="preserve">the </w:t>
      </w:r>
      <w:proofErr w:type="spellStart"/>
      <w:r w:rsidR="000A5D7D" w:rsidRPr="00AC3731">
        <w:rPr>
          <w:sz w:val="20"/>
          <w:szCs w:val="20"/>
          <w:lang w:val="en-US"/>
        </w:rPr>
        <w:t>Trismegistos</w:t>
      </w:r>
      <w:proofErr w:type="spellEnd"/>
      <w:r w:rsidR="000A5D7D" w:rsidRPr="00AC3731">
        <w:rPr>
          <w:sz w:val="20"/>
          <w:szCs w:val="20"/>
          <w:lang w:val="en-US"/>
        </w:rPr>
        <w:t xml:space="preserve"> Collection</w:t>
      </w:r>
      <w:r w:rsidR="000A5D7D" w:rsidRPr="00AC3731">
        <w:rPr>
          <w:rStyle w:val="FootnoteReference"/>
          <w:sz w:val="20"/>
          <w:szCs w:val="20"/>
          <w:lang w:val="en-US"/>
        </w:rPr>
        <w:footnoteReference w:id="12"/>
      </w:r>
      <w:r w:rsidR="000A5D7D" w:rsidRPr="00AC3731">
        <w:rPr>
          <w:sz w:val="20"/>
          <w:szCs w:val="20"/>
          <w:lang w:val="en-US"/>
        </w:rPr>
        <w:t>, a database of papyrological and epigraphic collections, if avai</w:t>
      </w:r>
      <w:r w:rsidR="000A5D7D" w:rsidRPr="00AC3731">
        <w:rPr>
          <w:sz w:val="20"/>
          <w:szCs w:val="20"/>
          <w:lang w:val="en-US"/>
        </w:rPr>
        <w:t>l</w:t>
      </w:r>
      <w:r w:rsidR="000A5D7D" w:rsidRPr="00AC3731">
        <w:rPr>
          <w:sz w:val="20"/>
          <w:szCs w:val="20"/>
          <w:lang w:val="en-US"/>
        </w:rPr>
        <w:t xml:space="preserve">able, </w:t>
      </w:r>
      <w:r w:rsidR="00427D9F">
        <w:rPr>
          <w:sz w:val="20"/>
          <w:szCs w:val="20"/>
          <w:lang w:val="en-US"/>
        </w:rPr>
        <w:t xml:space="preserve">also </w:t>
      </w:r>
      <w:r w:rsidR="000A5D7D" w:rsidRPr="00AC3731">
        <w:rPr>
          <w:sz w:val="20"/>
          <w:szCs w:val="20"/>
          <w:lang w:val="en-US"/>
        </w:rPr>
        <w:t>helps to identify uniquely the place of conservation, as well as to obtain additional information, included the geographic positio</w:t>
      </w:r>
      <w:r w:rsidR="000A5D7D" w:rsidRPr="00AC3731">
        <w:rPr>
          <w:sz w:val="20"/>
          <w:szCs w:val="20"/>
          <w:lang w:val="en-US"/>
        </w:rPr>
        <w:t>n</w:t>
      </w:r>
      <w:r w:rsidR="000A5D7D" w:rsidRPr="00AC3731">
        <w:rPr>
          <w:sz w:val="20"/>
          <w:szCs w:val="20"/>
          <w:lang w:val="en-US"/>
        </w:rPr>
        <w:t>ing</w:t>
      </w:r>
      <w:r>
        <w:rPr>
          <w:rStyle w:val="FootnoteReference"/>
          <w:sz w:val="20"/>
          <w:szCs w:val="20"/>
          <w:lang w:val="en-US"/>
        </w:rPr>
        <w:footnoteReference w:id="13"/>
      </w:r>
      <w:r w:rsidR="000A5D7D" w:rsidRPr="00AC3731">
        <w:rPr>
          <w:sz w:val="20"/>
          <w:szCs w:val="20"/>
          <w:lang w:val="en-US"/>
        </w:rPr>
        <w:t>.</w:t>
      </w:r>
    </w:p>
    <w:p w14:paraId="56815BFE" w14:textId="77777777" w:rsidR="00C51FB1" w:rsidRPr="00AC3731" w:rsidRDefault="00C51FB1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</w:p>
    <w:p w14:paraId="6F72BD29" w14:textId="6A96B129" w:rsidR="00EF3D4E" w:rsidRDefault="00EF3D4E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>2.3 The description</w:t>
      </w:r>
      <w:r w:rsidR="00B74D9B" w:rsidRPr="00AC3731">
        <w:rPr>
          <w:rFonts w:eastAsia="MS Mincho" w:cs="PalatinoLinotype-Bold"/>
          <w:b/>
          <w:bCs/>
          <w:sz w:val="22"/>
          <w:szCs w:val="22"/>
          <w:lang w:val="en-US"/>
        </w:rPr>
        <w:t xml:space="preserve"> of the </w:t>
      </w:r>
      <w:r w:rsidR="00FA1BC7">
        <w:rPr>
          <w:rFonts w:eastAsia="MS Mincho" w:cs="PalatinoLinotype-Bold"/>
          <w:b/>
          <w:bCs/>
          <w:sz w:val="22"/>
          <w:szCs w:val="22"/>
          <w:lang w:val="en-US"/>
        </w:rPr>
        <w:t xml:space="preserve">epigraphic object </w:t>
      </w:r>
    </w:p>
    <w:p w14:paraId="13E6BF89" w14:textId="62CD0A52" w:rsidR="008970D5" w:rsidRDefault="00FA1BC7" w:rsidP="008970D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nature of the inscription as </w:t>
      </w:r>
      <w:r w:rsidR="00AE1965" w:rsidRPr="00AE1965">
        <w:rPr>
          <w:sz w:val="20"/>
          <w:szCs w:val="20"/>
          <w:lang w:val="en-US"/>
        </w:rPr>
        <w:t>material objects</w:t>
      </w:r>
      <w:r>
        <w:rPr>
          <w:sz w:val="20"/>
          <w:szCs w:val="20"/>
          <w:lang w:val="en-US"/>
        </w:rPr>
        <w:t xml:space="preserve"> </w:t>
      </w:r>
      <w:r w:rsidR="00AE1965" w:rsidRPr="00AE1965">
        <w:rPr>
          <w:sz w:val="20"/>
          <w:szCs w:val="20"/>
          <w:lang w:val="en-US"/>
        </w:rPr>
        <w:t>carrying textual info</w:t>
      </w:r>
      <w:r w:rsidR="00AE1965" w:rsidRPr="00AE1965">
        <w:rPr>
          <w:sz w:val="20"/>
          <w:szCs w:val="20"/>
          <w:lang w:val="en-US"/>
        </w:rPr>
        <w:t>r</w:t>
      </w:r>
      <w:r w:rsidR="00AE1965" w:rsidRPr="00AE1965">
        <w:rPr>
          <w:sz w:val="20"/>
          <w:szCs w:val="20"/>
          <w:lang w:val="en-US"/>
        </w:rPr>
        <w:t xml:space="preserve">mation is represented </w:t>
      </w:r>
      <w:r w:rsidR="00AE1965">
        <w:rPr>
          <w:sz w:val="20"/>
          <w:szCs w:val="20"/>
          <w:lang w:val="en-US"/>
        </w:rPr>
        <w:t xml:space="preserve">by a series of </w:t>
      </w:r>
      <w:r w:rsidR="00AE1965" w:rsidRPr="00AE1965">
        <w:rPr>
          <w:sz w:val="20"/>
          <w:szCs w:val="20"/>
          <w:lang w:val="en-US"/>
        </w:rPr>
        <w:t>attributes</w:t>
      </w:r>
      <w:r w:rsidR="00AE1965">
        <w:rPr>
          <w:sz w:val="20"/>
          <w:szCs w:val="20"/>
          <w:lang w:val="en-US"/>
        </w:rPr>
        <w:t xml:space="preserve">, responding to </w:t>
      </w:r>
      <w:r w:rsidR="005347FF">
        <w:rPr>
          <w:sz w:val="20"/>
          <w:szCs w:val="20"/>
          <w:lang w:val="en-US"/>
        </w:rPr>
        <w:t xml:space="preserve">the </w:t>
      </w:r>
      <w:r w:rsidR="00AE1965">
        <w:rPr>
          <w:sz w:val="20"/>
          <w:szCs w:val="20"/>
          <w:lang w:val="en-US"/>
        </w:rPr>
        <w:t>question</w:t>
      </w:r>
      <w:r w:rsidR="00234BFF">
        <w:rPr>
          <w:sz w:val="20"/>
          <w:szCs w:val="20"/>
          <w:lang w:val="en-US"/>
        </w:rPr>
        <w:t>s</w:t>
      </w:r>
      <w:r w:rsidR="00AE1965">
        <w:rPr>
          <w:sz w:val="20"/>
          <w:szCs w:val="20"/>
          <w:lang w:val="en-US"/>
        </w:rPr>
        <w:t xml:space="preserve"> “What?” </w:t>
      </w:r>
      <w:r w:rsidR="008970D5">
        <w:rPr>
          <w:sz w:val="20"/>
          <w:szCs w:val="20"/>
          <w:lang w:val="en-US"/>
        </w:rPr>
        <w:t xml:space="preserve">and </w:t>
      </w:r>
      <w:r w:rsidR="00AE1965">
        <w:rPr>
          <w:sz w:val="20"/>
          <w:szCs w:val="20"/>
          <w:lang w:val="en-US"/>
        </w:rPr>
        <w:t>“</w:t>
      </w:r>
      <w:r w:rsidR="008970D5">
        <w:rPr>
          <w:sz w:val="20"/>
          <w:szCs w:val="20"/>
          <w:lang w:val="en-US"/>
        </w:rPr>
        <w:t>How?</w:t>
      </w:r>
      <w:proofErr w:type="gramStart"/>
      <w:r w:rsidR="00AE1965">
        <w:rPr>
          <w:sz w:val="20"/>
          <w:szCs w:val="20"/>
          <w:lang w:val="en-US"/>
        </w:rPr>
        <w:t>”</w:t>
      </w:r>
      <w:r w:rsidR="008970D5">
        <w:rPr>
          <w:sz w:val="20"/>
          <w:szCs w:val="20"/>
          <w:lang w:val="en-US"/>
        </w:rPr>
        <w:t>:</w:t>
      </w:r>
      <w:proofErr w:type="gramEnd"/>
      <w:r w:rsidR="008970D5">
        <w:rPr>
          <w:sz w:val="20"/>
          <w:szCs w:val="20"/>
          <w:lang w:val="en-US"/>
        </w:rPr>
        <w:t xml:space="preserve"> </w:t>
      </w:r>
      <w:r w:rsidR="00EF3D4E" w:rsidRPr="00AC3731">
        <w:rPr>
          <w:sz w:val="20"/>
          <w:szCs w:val="20"/>
          <w:lang w:val="en-US"/>
        </w:rPr>
        <w:t xml:space="preserve">type of support and </w:t>
      </w:r>
      <w:r>
        <w:rPr>
          <w:sz w:val="20"/>
          <w:szCs w:val="20"/>
          <w:lang w:val="en-US"/>
        </w:rPr>
        <w:t xml:space="preserve">measures, </w:t>
      </w:r>
      <w:r w:rsidR="00427D9F" w:rsidRPr="004E62FE">
        <w:rPr>
          <w:sz w:val="20"/>
          <w:szCs w:val="20"/>
          <w:lang w:val="en-US"/>
        </w:rPr>
        <w:t>technique of execution, height of letters and paleographical features, and cases of reuse.</w:t>
      </w:r>
    </w:p>
    <w:p w14:paraId="6507BB4B" w14:textId="197B3048" w:rsidR="008970D5" w:rsidRDefault="008970D5" w:rsidP="008970D5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8970D5">
        <w:rPr>
          <w:sz w:val="20"/>
          <w:szCs w:val="20"/>
          <w:lang w:val="en-US"/>
        </w:rPr>
        <w:t xml:space="preserve">A survey of terminologies intended for description of epigraphic objects </w:t>
      </w:r>
      <w:r>
        <w:rPr>
          <w:sz w:val="20"/>
          <w:szCs w:val="20"/>
          <w:lang w:val="en-US"/>
        </w:rPr>
        <w:t xml:space="preserve">in the ICVR volumes </w:t>
      </w:r>
      <w:r w:rsidRPr="008970D5">
        <w:rPr>
          <w:sz w:val="20"/>
          <w:szCs w:val="20"/>
          <w:lang w:val="en-US"/>
        </w:rPr>
        <w:t>has been carried out</w:t>
      </w:r>
      <w:r>
        <w:rPr>
          <w:sz w:val="20"/>
          <w:szCs w:val="20"/>
          <w:lang w:val="en-US"/>
        </w:rPr>
        <w:t xml:space="preserve"> and </w:t>
      </w:r>
      <w:r w:rsidR="00427D9F">
        <w:rPr>
          <w:sz w:val="20"/>
          <w:szCs w:val="20"/>
          <w:lang w:val="en-US"/>
        </w:rPr>
        <w:t xml:space="preserve">has </w:t>
      </w:r>
      <w:r>
        <w:rPr>
          <w:sz w:val="20"/>
          <w:szCs w:val="20"/>
          <w:lang w:val="en-US"/>
        </w:rPr>
        <w:t>generated l</w:t>
      </w:r>
      <w:r w:rsidRPr="008970D5">
        <w:rPr>
          <w:sz w:val="20"/>
          <w:szCs w:val="20"/>
          <w:lang w:val="en-US"/>
        </w:rPr>
        <w:t>ists of co</w:t>
      </w:r>
      <w:r w:rsidRPr="008970D5">
        <w:rPr>
          <w:sz w:val="20"/>
          <w:szCs w:val="20"/>
          <w:lang w:val="en-US"/>
        </w:rPr>
        <w:t>n</w:t>
      </w:r>
      <w:r w:rsidRPr="008970D5">
        <w:rPr>
          <w:sz w:val="20"/>
          <w:szCs w:val="20"/>
          <w:lang w:val="en-US"/>
        </w:rPr>
        <w:t>trolled terms</w:t>
      </w:r>
      <w:r>
        <w:rPr>
          <w:sz w:val="20"/>
          <w:szCs w:val="20"/>
          <w:lang w:val="en-US"/>
        </w:rPr>
        <w:t xml:space="preserve"> for s</w:t>
      </w:r>
      <w:r w:rsidR="00FA1BC7">
        <w:rPr>
          <w:sz w:val="20"/>
          <w:szCs w:val="20"/>
          <w:lang w:val="en-US"/>
        </w:rPr>
        <w:t>o</w:t>
      </w:r>
      <w:r>
        <w:rPr>
          <w:sz w:val="20"/>
          <w:szCs w:val="20"/>
          <w:lang w:val="en-US"/>
        </w:rPr>
        <w:t>me of the fields (Fig. 7)</w:t>
      </w:r>
      <w:r w:rsidR="00C23E90">
        <w:rPr>
          <w:sz w:val="20"/>
          <w:szCs w:val="20"/>
          <w:lang w:val="en-US"/>
        </w:rPr>
        <w:t>.</w:t>
      </w:r>
      <w:r>
        <w:rPr>
          <w:sz w:val="20"/>
          <w:szCs w:val="20"/>
          <w:lang w:val="en-US"/>
        </w:rPr>
        <w:t xml:space="preserve">  </w:t>
      </w:r>
      <w:r w:rsidRPr="008970D5">
        <w:rPr>
          <w:i/>
          <w:sz w:val="20"/>
          <w:szCs w:val="20"/>
          <w:lang w:val="en-US"/>
        </w:rPr>
        <w:t>Type of support</w:t>
      </w:r>
      <w:r>
        <w:rPr>
          <w:i/>
          <w:sz w:val="20"/>
          <w:szCs w:val="20"/>
          <w:lang w:val="en-US"/>
        </w:rPr>
        <w:t xml:space="preserve">, Executing </w:t>
      </w:r>
      <w:r w:rsidRPr="008970D5">
        <w:rPr>
          <w:i/>
          <w:sz w:val="20"/>
          <w:szCs w:val="20"/>
          <w:lang w:val="en-US"/>
        </w:rPr>
        <w:t>technique</w:t>
      </w:r>
      <w:r w:rsidRPr="008970D5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and </w:t>
      </w:r>
      <w:r>
        <w:rPr>
          <w:i/>
          <w:sz w:val="20"/>
          <w:szCs w:val="20"/>
          <w:lang w:val="en-US"/>
        </w:rPr>
        <w:t xml:space="preserve">Function </w:t>
      </w:r>
      <w:r w:rsidRPr="008970D5">
        <w:rPr>
          <w:sz w:val="20"/>
          <w:szCs w:val="20"/>
          <w:lang w:val="en-US"/>
        </w:rPr>
        <w:t>vocabular</w:t>
      </w:r>
      <w:r>
        <w:rPr>
          <w:sz w:val="20"/>
          <w:szCs w:val="20"/>
          <w:lang w:val="en-US"/>
        </w:rPr>
        <w:t>ies</w:t>
      </w:r>
      <w:r w:rsidRPr="008970D5">
        <w:rPr>
          <w:sz w:val="20"/>
          <w:szCs w:val="20"/>
          <w:lang w:val="en-US"/>
        </w:rPr>
        <w:t xml:space="preserve"> </w:t>
      </w:r>
      <w:r w:rsidR="00427D9F">
        <w:rPr>
          <w:sz w:val="20"/>
          <w:szCs w:val="20"/>
          <w:lang w:val="en-US"/>
        </w:rPr>
        <w:t xml:space="preserve">are </w:t>
      </w:r>
      <w:r w:rsidRPr="008970D5">
        <w:rPr>
          <w:sz w:val="20"/>
          <w:szCs w:val="20"/>
          <w:lang w:val="en-US"/>
        </w:rPr>
        <w:t xml:space="preserve">aimed at classifying the </w:t>
      </w:r>
      <w:r>
        <w:rPr>
          <w:sz w:val="20"/>
          <w:szCs w:val="20"/>
          <w:lang w:val="en-US"/>
        </w:rPr>
        <w:t xml:space="preserve">specific and peculiar materials, </w:t>
      </w:r>
      <w:r w:rsidRPr="008970D5">
        <w:rPr>
          <w:sz w:val="20"/>
          <w:szCs w:val="20"/>
          <w:lang w:val="en-US"/>
        </w:rPr>
        <w:t>method</w:t>
      </w:r>
      <w:r>
        <w:rPr>
          <w:sz w:val="20"/>
          <w:szCs w:val="20"/>
          <w:lang w:val="en-US"/>
        </w:rPr>
        <w:t>s</w:t>
      </w:r>
      <w:r w:rsidRPr="008970D5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and functions of the inscriptions encoded in EDB</w:t>
      </w:r>
      <w:r w:rsidRPr="008970D5">
        <w:rPr>
          <w:sz w:val="20"/>
          <w:szCs w:val="20"/>
          <w:lang w:val="en-US"/>
        </w:rPr>
        <w:t xml:space="preserve">, </w:t>
      </w:r>
      <w:r>
        <w:rPr>
          <w:sz w:val="20"/>
          <w:szCs w:val="20"/>
          <w:lang w:val="en-US"/>
        </w:rPr>
        <w:t>as</w:t>
      </w:r>
      <w:r w:rsidRPr="008970D5">
        <w:rPr>
          <w:sz w:val="20"/>
          <w:szCs w:val="20"/>
          <w:lang w:val="en-US"/>
        </w:rPr>
        <w:t xml:space="preserve"> the </w:t>
      </w:r>
      <w:r>
        <w:rPr>
          <w:sz w:val="20"/>
          <w:szCs w:val="20"/>
          <w:lang w:val="en-US"/>
        </w:rPr>
        <w:t xml:space="preserve">traditional epigraphic </w:t>
      </w:r>
      <w:r w:rsidRPr="008970D5">
        <w:rPr>
          <w:sz w:val="20"/>
          <w:szCs w:val="20"/>
          <w:lang w:val="en-US"/>
        </w:rPr>
        <w:t xml:space="preserve">taxonomies do not totally adhere </w:t>
      </w:r>
      <w:r>
        <w:rPr>
          <w:sz w:val="20"/>
          <w:szCs w:val="20"/>
          <w:lang w:val="en-US"/>
        </w:rPr>
        <w:t xml:space="preserve">to </w:t>
      </w:r>
      <w:r w:rsidR="00FA1BC7">
        <w:rPr>
          <w:sz w:val="20"/>
          <w:szCs w:val="20"/>
          <w:lang w:val="en-US"/>
        </w:rPr>
        <w:t>their features.</w:t>
      </w:r>
    </w:p>
    <w:p w14:paraId="0EE71FDA" w14:textId="6775D1D0" w:rsidR="009D7ABA" w:rsidRPr="00AC3731" w:rsidRDefault="009D7ABA" w:rsidP="009D7ABA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2B2429DA" wp14:editId="4361556D">
            <wp:extent cx="3816894" cy="1928872"/>
            <wp:effectExtent l="25400" t="25400" r="19050" b="27305"/>
            <wp:docPr id="14" name="Picture 14" descr="Macintosh HD:Users:imac:Dropbox:5. EAGLE Roma 2016:Fig. 7 EAGLE rom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imac:Dropbox:5. EAGLE Roma 2016:Fig. 7 EAGLE roma.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78" cy="19311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4DDD7" w14:textId="4EDC4CA2" w:rsidR="009D7ABA" w:rsidRPr="00FA1BC7" w:rsidRDefault="009D7ABA" w:rsidP="009D7ABA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7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>
        <w:rPr>
          <w:rStyle w:val="Bold"/>
          <w:b w:val="0"/>
          <w:sz w:val="16"/>
          <w:szCs w:val="16"/>
          <w:lang w:val="en-US"/>
        </w:rPr>
        <w:t>Controlled vocabularies</w:t>
      </w:r>
      <w:r w:rsidR="00FA1BC7">
        <w:rPr>
          <w:rStyle w:val="Bold"/>
          <w:b w:val="0"/>
          <w:sz w:val="16"/>
          <w:szCs w:val="16"/>
          <w:lang w:val="en-US"/>
        </w:rPr>
        <w:t xml:space="preserve"> for </w:t>
      </w:r>
      <w:r w:rsidR="00FA1BC7" w:rsidRPr="00FA1BC7">
        <w:rPr>
          <w:bCs/>
          <w:i/>
          <w:sz w:val="16"/>
          <w:szCs w:val="16"/>
          <w:lang w:val="en-US"/>
        </w:rPr>
        <w:t>Type of support, Executing technique</w:t>
      </w:r>
      <w:r w:rsidR="00FA1BC7" w:rsidRPr="00FA1BC7">
        <w:rPr>
          <w:bCs/>
          <w:sz w:val="16"/>
          <w:szCs w:val="16"/>
          <w:lang w:val="en-US"/>
        </w:rPr>
        <w:t xml:space="preserve"> and </w:t>
      </w:r>
      <w:r w:rsidR="00FA1BC7" w:rsidRPr="00FA1BC7">
        <w:rPr>
          <w:bCs/>
          <w:i/>
          <w:sz w:val="16"/>
          <w:szCs w:val="16"/>
          <w:lang w:val="en-US"/>
        </w:rPr>
        <w:t>Function</w:t>
      </w:r>
      <w:r w:rsidR="00FA1BC7">
        <w:rPr>
          <w:bCs/>
          <w:i/>
          <w:sz w:val="16"/>
          <w:szCs w:val="16"/>
          <w:lang w:val="en-US"/>
        </w:rPr>
        <w:t xml:space="preserve"> </w:t>
      </w:r>
      <w:r w:rsidR="00FA1BC7">
        <w:rPr>
          <w:bCs/>
          <w:sz w:val="16"/>
          <w:szCs w:val="16"/>
          <w:lang w:val="en-US"/>
        </w:rPr>
        <w:t>fields.</w:t>
      </w:r>
    </w:p>
    <w:p w14:paraId="3BB31104" w14:textId="77777777" w:rsidR="00C51FB1" w:rsidRDefault="00C51FB1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</w:p>
    <w:p w14:paraId="20830CB2" w14:textId="208CAA40" w:rsidR="00A96BD1" w:rsidRDefault="00A96BD1" w:rsidP="00A96BD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Pr="00AC3731">
        <w:rPr>
          <w:sz w:val="20"/>
          <w:szCs w:val="20"/>
          <w:lang w:val="en-US"/>
        </w:rPr>
        <w:t>controlled lists</w:t>
      </w:r>
      <w:r>
        <w:rPr>
          <w:sz w:val="20"/>
          <w:szCs w:val="20"/>
          <w:lang w:val="en-US"/>
        </w:rPr>
        <w:t xml:space="preserve"> have been </w:t>
      </w:r>
      <w:r w:rsidRPr="00AC3731">
        <w:rPr>
          <w:sz w:val="20"/>
          <w:szCs w:val="20"/>
          <w:lang w:val="en-US"/>
        </w:rPr>
        <w:t>integrated in the vocabularies of the E</w:t>
      </w:r>
      <w:r w:rsidRPr="00AC3731">
        <w:rPr>
          <w:sz w:val="20"/>
          <w:szCs w:val="20"/>
          <w:lang w:val="en-US"/>
        </w:rPr>
        <w:t>A</w:t>
      </w:r>
      <w:r w:rsidRPr="00AC3731">
        <w:rPr>
          <w:sz w:val="20"/>
          <w:szCs w:val="20"/>
          <w:lang w:val="en-US"/>
        </w:rPr>
        <w:t>GLE community</w:t>
      </w:r>
      <w:r>
        <w:rPr>
          <w:rStyle w:val="FootnoteReference"/>
          <w:sz w:val="20"/>
          <w:szCs w:val="20"/>
          <w:lang w:val="en-US"/>
        </w:rPr>
        <w:footnoteReference w:id="14"/>
      </w:r>
      <w:r w:rsidRPr="00AC3731">
        <w:rPr>
          <w:sz w:val="20"/>
          <w:szCs w:val="20"/>
          <w:lang w:val="en-US"/>
        </w:rPr>
        <w:t xml:space="preserve">, </w:t>
      </w:r>
      <w:proofErr w:type="spellStart"/>
      <w:r w:rsidR="00013C95">
        <w:rPr>
          <w:sz w:val="20"/>
          <w:szCs w:val="20"/>
          <w:lang w:val="en-US"/>
        </w:rPr>
        <w:t>wich</w:t>
      </w:r>
      <w:proofErr w:type="spellEnd"/>
      <w:r w:rsidRPr="00AC3731">
        <w:rPr>
          <w:sz w:val="20"/>
          <w:szCs w:val="20"/>
          <w:lang w:val="en-US"/>
        </w:rPr>
        <w:t xml:space="preserve"> align, harmonize, create relations and translate into various languages the terms used by the various partners, and returns them in a format that allows </w:t>
      </w:r>
      <w:r w:rsidR="00013C95">
        <w:rPr>
          <w:sz w:val="20"/>
          <w:szCs w:val="20"/>
          <w:lang w:val="en-US"/>
        </w:rPr>
        <w:t xml:space="preserve">the user </w:t>
      </w:r>
      <w:r w:rsidRPr="00AC3731">
        <w:rPr>
          <w:sz w:val="20"/>
          <w:szCs w:val="20"/>
          <w:lang w:val="en-US"/>
        </w:rPr>
        <w:t>to get a stable and unique identifier for each term, accessible and reusable by other users.</w:t>
      </w:r>
    </w:p>
    <w:p w14:paraId="4C4C270D" w14:textId="305DF421" w:rsidR="00A96BD1" w:rsidRPr="00AC3731" w:rsidRDefault="00A96BD1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>
        <w:rPr>
          <w:rFonts w:eastAsia="MS Mincho" w:cs="PalatinoLinotype-Bold"/>
          <w:b/>
          <w:bCs/>
          <w:noProof/>
          <w:sz w:val="22"/>
          <w:szCs w:val="22"/>
          <w:lang w:val="en-US" w:eastAsia="en-US"/>
        </w:rPr>
        <w:drawing>
          <wp:inline distT="0" distB="0" distL="0" distR="0" wp14:anchorId="0B6EE21B" wp14:editId="294E5CED">
            <wp:extent cx="3791676" cy="2109354"/>
            <wp:effectExtent l="25400" t="25400" r="18415" b="24765"/>
            <wp:docPr id="2" name="Picture 2" descr="Macintosh HD:Users:imac:Dropbox:5. EAGLE Roma 2016:Def:Fig. 8 Eagle rom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imac:Dropbox:5. EAGLE Roma 2016:Def:Fig. 8 Eagle roma.t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673" cy="21110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A495BE" w14:textId="46522F0B" w:rsidR="00A96BD1" w:rsidRPr="00FA1BC7" w:rsidRDefault="00A96BD1" w:rsidP="00A96BD1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8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 w:rsidR="00C23E90">
        <w:rPr>
          <w:rStyle w:val="Bold"/>
          <w:b w:val="0"/>
          <w:sz w:val="16"/>
          <w:szCs w:val="16"/>
          <w:lang w:val="en-US"/>
        </w:rPr>
        <w:t xml:space="preserve">The integration with </w:t>
      </w:r>
      <w:r>
        <w:rPr>
          <w:rStyle w:val="Bold"/>
          <w:b w:val="0"/>
          <w:sz w:val="16"/>
          <w:szCs w:val="16"/>
          <w:lang w:val="en-US"/>
        </w:rPr>
        <w:t>EAGLE Vocabularies</w:t>
      </w:r>
      <w:r w:rsidR="002F4B49">
        <w:rPr>
          <w:bCs/>
          <w:sz w:val="16"/>
          <w:szCs w:val="16"/>
          <w:lang w:val="en-US"/>
        </w:rPr>
        <w:t>, that can be opened clicking on the hig</w:t>
      </w:r>
      <w:r w:rsidR="002F4B49">
        <w:rPr>
          <w:bCs/>
          <w:sz w:val="16"/>
          <w:szCs w:val="16"/>
          <w:lang w:val="en-US"/>
        </w:rPr>
        <w:t>h</w:t>
      </w:r>
      <w:r w:rsidR="002F4B49">
        <w:rPr>
          <w:bCs/>
          <w:sz w:val="16"/>
          <w:szCs w:val="16"/>
          <w:lang w:val="en-US"/>
        </w:rPr>
        <w:t>lighted terms,</w:t>
      </w:r>
    </w:p>
    <w:p w14:paraId="081703DA" w14:textId="77777777" w:rsidR="00C23E90" w:rsidRDefault="00C23E90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</w:p>
    <w:p w14:paraId="74B45F7A" w14:textId="0669BE3D" w:rsidR="00EF3D4E" w:rsidRPr="00AC3731" w:rsidRDefault="00EF3D4E" w:rsidP="00EF5DDE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>2.4 The text</w:t>
      </w:r>
    </w:p>
    <w:p w14:paraId="7279B55F" w14:textId="3E4FBBA0" w:rsidR="001420AD" w:rsidRDefault="005347FF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nature of the inscription as </w:t>
      </w:r>
      <w:r w:rsidR="00234BFF">
        <w:rPr>
          <w:sz w:val="20"/>
          <w:szCs w:val="20"/>
          <w:lang w:val="en-US"/>
        </w:rPr>
        <w:t>a sequence of characters</w:t>
      </w:r>
      <w:r>
        <w:rPr>
          <w:sz w:val="20"/>
          <w:szCs w:val="20"/>
          <w:lang w:val="en-US"/>
        </w:rPr>
        <w:t xml:space="preserve"> </w:t>
      </w:r>
      <w:r w:rsidRPr="00AE1965">
        <w:rPr>
          <w:sz w:val="20"/>
          <w:szCs w:val="20"/>
          <w:lang w:val="en-US"/>
        </w:rPr>
        <w:t>carri</w:t>
      </w:r>
      <w:r>
        <w:rPr>
          <w:sz w:val="20"/>
          <w:szCs w:val="20"/>
          <w:lang w:val="en-US"/>
        </w:rPr>
        <w:t>ed</w:t>
      </w:r>
      <w:r w:rsidRPr="00AE1965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by a physical object is </w:t>
      </w:r>
      <w:r w:rsidRPr="00AE1965">
        <w:rPr>
          <w:sz w:val="20"/>
          <w:szCs w:val="20"/>
          <w:lang w:val="en-US"/>
        </w:rPr>
        <w:t xml:space="preserve">represented </w:t>
      </w:r>
      <w:r>
        <w:rPr>
          <w:sz w:val="20"/>
          <w:szCs w:val="20"/>
          <w:lang w:val="en-US"/>
        </w:rPr>
        <w:t xml:space="preserve">by a series of </w:t>
      </w:r>
      <w:r w:rsidR="00234BFF">
        <w:rPr>
          <w:sz w:val="20"/>
          <w:szCs w:val="20"/>
          <w:lang w:val="en-US"/>
        </w:rPr>
        <w:t xml:space="preserve">fields related to </w:t>
      </w:r>
      <w:r w:rsidR="00380B87">
        <w:rPr>
          <w:sz w:val="20"/>
          <w:szCs w:val="20"/>
          <w:lang w:val="en-US"/>
        </w:rPr>
        <w:t xml:space="preserve">various features of </w:t>
      </w:r>
      <w:r w:rsidR="00234BFF">
        <w:rPr>
          <w:sz w:val="20"/>
          <w:szCs w:val="20"/>
          <w:lang w:val="en-US"/>
        </w:rPr>
        <w:t>texts</w:t>
      </w:r>
      <w:r>
        <w:rPr>
          <w:sz w:val="20"/>
          <w:szCs w:val="20"/>
          <w:lang w:val="en-US"/>
        </w:rPr>
        <w:t xml:space="preserve">: </w:t>
      </w:r>
      <w:r w:rsidR="00380B87">
        <w:rPr>
          <w:sz w:val="20"/>
          <w:szCs w:val="20"/>
          <w:lang w:val="en-US"/>
        </w:rPr>
        <w:t>l</w:t>
      </w:r>
      <w:r w:rsidR="00EF3D4E" w:rsidRPr="00AC3731">
        <w:rPr>
          <w:sz w:val="20"/>
          <w:szCs w:val="20"/>
          <w:lang w:val="en-US"/>
        </w:rPr>
        <w:t xml:space="preserve">anguage </w:t>
      </w:r>
      <w:r w:rsidR="00380B87">
        <w:rPr>
          <w:sz w:val="20"/>
          <w:szCs w:val="20"/>
          <w:lang w:val="en-US"/>
        </w:rPr>
        <w:t xml:space="preserve">and alphabet </w:t>
      </w:r>
      <w:r w:rsidR="00EF3D4E" w:rsidRPr="00AC3731">
        <w:rPr>
          <w:sz w:val="20"/>
          <w:szCs w:val="20"/>
          <w:lang w:val="en-US"/>
        </w:rPr>
        <w:t xml:space="preserve">(Latin, Greek </w:t>
      </w:r>
      <w:r w:rsidR="00380B87">
        <w:rPr>
          <w:sz w:val="20"/>
          <w:szCs w:val="20"/>
          <w:lang w:val="en-US"/>
        </w:rPr>
        <w:t xml:space="preserve">and the multiform combination of </w:t>
      </w:r>
      <w:r w:rsidR="00A5357B" w:rsidRPr="00AC3731">
        <w:rPr>
          <w:sz w:val="20"/>
          <w:szCs w:val="20"/>
          <w:lang w:val="en-US"/>
        </w:rPr>
        <w:t xml:space="preserve">coexistence </w:t>
      </w:r>
      <w:r w:rsidR="002F4B49">
        <w:rPr>
          <w:sz w:val="20"/>
          <w:szCs w:val="20"/>
          <w:lang w:val="en-US"/>
        </w:rPr>
        <w:t>between them</w:t>
      </w:r>
      <w:r w:rsidR="00380B87">
        <w:rPr>
          <w:sz w:val="20"/>
          <w:szCs w:val="20"/>
          <w:lang w:val="en-US"/>
        </w:rPr>
        <w:t>)</w:t>
      </w:r>
      <w:r w:rsidR="00EF3D4E" w:rsidRPr="00AC3731">
        <w:rPr>
          <w:sz w:val="20"/>
          <w:szCs w:val="20"/>
          <w:lang w:val="en-US"/>
        </w:rPr>
        <w:t>,</w:t>
      </w:r>
      <w:r w:rsidR="00380B87">
        <w:rPr>
          <w:sz w:val="20"/>
          <w:szCs w:val="20"/>
          <w:lang w:val="en-US"/>
        </w:rPr>
        <w:t xml:space="preserve"> </w:t>
      </w:r>
      <w:r w:rsidR="00073F53">
        <w:rPr>
          <w:sz w:val="20"/>
          <w:szCs w:val="20"/>
          <w:lang w:val="en-US"/>
        </w:rPr>
        <w:t xml:space="preserve">and </w:t>
      </w:r>
      <w:r w:rsidR="00F73800">
        <w:rPr>
          <w:sz w:val="20"/>
          <w:szCs w:val="20"/>
          <w:lang w:val="en-US"/>
        </w:rPr>
        <w:t>metrical structure.</w:t>
      </w:r>
    </w:p>
    <w:p w14:paraId="273F8DDE" w14:textId="77777777" w:rsidR="00F73800" w:rsidRDefault="00F73800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06DCB0AA" w14:textId="2C617893" w:rsidR="00380B87" w:rsidRPr="00380B87" w:rsidRDefault="00380B87" w:rsidP="00380B87">
      <w:pPr>
        <w:pStyle w:val="Nessunostileparagrafo"/>
        <w:jc w:val="both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325B6D54" wp14:editId="5AB9D28F">
            <wp:extent cx="3905976" cy="2347131"/>
            <wp:effectExtent l="25400" t="25400" r="31115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rmata 2015-11-24 alle 19.22.0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25" cy="2347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29179" w14:textId="689AA05B" w:rsidR="00380B87" w:rsidRPr="00FA1BC7" w:rsidRDefault="00380B87" w:rsidP="00380B87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9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>
        <w:rPr>
          <w:rStyle w:val="Bold"/>
          <w:b w:val="0"/>
          <w:sz w:val="16"/>
          <w:szCs w:val="16"/>
          <w:lang w:val="en-US"/>
        </w:rPr>
        <w:t>Text fields in the submission mask.</w:t>
      </w:r>
    </w:p>
    <w:p w14:paraId="0540983B" w14:textId="77777777" w:rsidR="00380B87" w:rsidRDefault="00380B87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6670A92A" w14:textId="18FEC4D2" w:rsidR="00500F60" w:rsidRPr="00AC3731" w:rsidRDefault="00EF3D4E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 xml:space="preserve">The </w:t>
      </w:r>
      <w:r w:rsidR="00500F60" w:rsidRPr="00AC3731">
        <w:rPr>
          <w:sz w:val="20"/>
          <w:szCs w:val="20"/>
          <w:lang w:val="en-US"/>
        </w:rPr>
        <w:t>proper</w:t>
      </w:r>
      <w:r w:rsidRPr="00AC3731">
        <w:rPr>
          <w:sz w:val="20"/>
          <w:szCs w:val="20"/>
          <w:lang w:val="en-US"/>
        </w:rPr>
        <w:t xml:space="preserve"> text of the inscription </w:t>
      </w:r>
      <w:r w:rsidR="00F73800">
        <w:rPr>
          <w:sz w:val="20"/>
          <w:szCs w:val="20"/>
          <w:lang w:val="en-US"/>
        </w:rPr>
        <w:t>is stored</w:t>
      </w:r>
      <w:r w:rsidRPr="00AC3731">
        <w:rPr>
          <w:sz w:val="20"/>
          <w:szCs w:val="20"/>
          <w:lang w:val="en-US"/>
        </w:rPr>
        <w:t xml:space="preserve"> </w:t>
      </w:r>
      <w:r w:rsidR="00F73800">
        <w:rPr>
          <w:sz w:val="20"/>
          <w:szCs w:val="20"/>
          <w:lang w:val="en-US"/>
        </w:rPr>
        <w:t xml:space="preserve">in </w:t>
      </w:r>
      <w:r w:rsidRPr="00AC3731">
        <w:rPr>
          <w:sz w:val="20"/>
          <w:szCs w:val="20"/>
          <w:lang w:val="en-US"/>
        </w:rPr>
        <w:t>a</w:t>
      </w:r>
      <w:r w:rsidR="00500F60" w:rsidRPr="00AC3731">
        <w:rPr>
          <w:sz w:val="20"/>
          <w:szCs w:val="20"/>
          <w:lang w:val="en-US"/>
        </w:rPr>
        <w:t>n apposite</w:t>
      </w:r>
      <w:r w:rsidRPr="00AC3731">
        <w:rPr>
          <w:sz w:val="20"/>
          <w:szCs w:val="20"/>
          <w:lang w:val="en-US"/>
        </w:rPr>
        <w:t xml:space="preserve"> field</w:t>
      </w:r>
      <w:r w:rsidR="00500F60" w:rsidRPr="00AC3731">
        <w:rPr>
          <w:sz w:val="20"/>
          <w:szCs w:val="20"/>
          <w:lang w:val="en-US"/>
        </w:rPr>
        <w:t>,</w:t>
      </w:r>
      <w:r w:rsidRPr="00AC3731">
        <w:rPr>
          <w:sz w:val="20"/>
          <w:szCs w:val="20"/>
          <w:lang w:val="en-US"/>
        </w:rPr>
        <w:t xml:space="preserve"> </w:t>
      </w:r>
      <w:r w:rsidR="00500F60" w:rsidRPr="00AC3731">
        <w:rPr>
          <w:sz w:val="20"/>
          <w:szCs w:val="20"/>
          <w:lang w:val="en-US"/>
        </w:rPr>
        <w:t>following the Krummrey - Panciera conventions</w:t>
      </w:r>
      <w:r w:rsidR="00500F60" w:rsidRPr="00AC3731">
        <w:rPr>
          <w:rStyle w:val="FootnoteReference"/>
          <w:sz w:val="20"/>
          <w:szCs w:val="20"/>
          <w:lang w:val="en-US"/>
        </w:rPr>
        <w:footnoteReference w:id="15"/>
      </w:r>
      <w:r w:rsidRPr="00AC3731">
        <w:rPr>
          <w:sz w:val="20"/>
          <w:szCs w:val="20"/>
          <w:lang w:val="en-US"/>
        </w:rPr>
        <w:t xml:space="preserve">, with some </w:t>
      </w:r>
      <w:r w:rsidR="00AC3731" w:rsidRPr="00AC3731">
        <w:rPr>
          <w:sz w:val="20"/>
          <w:szCs w:val="20"/>
          <w:lang w:val="en-US"/>
        </w:rPr>
        <w:t>adjustments</w:t>
      </w:r>
      <w:r w:rsidR="00F73800">
        <w:rPr>
          <w:sz w:val="20"/>
          <w:szCs w:val="20"/>
          <w:lang w:val="en-US"/>
        </w:rPr>
        <w:t xml:space="preserve"> to make it </w:t>
      </w:r>
      <w:r w:rsidR="006B7ED4">
        <w:rPr>
          <w:sz w:val="20"/>
          <w:szCs w:val="20"/>
          <w:lang w:val="en-US"/>
        </w:rPr>
        <w:t>possible</w:t>
      </w:r>
      <w:r w:rsidR="00F73800">
        <w:rPr>
          <w:sz w:val="20"/>
          <w:szCs w:val="20"/>
          <w:lang w:val="en-US"/>
        </w:rPr>
        <w:t xml:space="preserve"> to describe </w:t>
      </w:r>
      <w:r w:rsidR="00F73800" w:rsidRPr="00F73800">
        <w:rPr>
          <w:sz w:val="20"/>
          <w:szCs w:val="20"/>
          <w:lang w:val="en-US"/>
        </w:rPr>
        <w:t>speci</w:t>
      </w:r>
      <w:r w:rsidR="00F73800">
        <w:rPr>
          <w:sz w:val="20"/>
          <w:szCs w:val="20"/>
          <w:lang w:val="en-US"/>
        </w:rPr>
        <w:t>fi</w:t>
      </w:r>
      <w:r w:rsidR="00F73800" w:rsidRPr="00F73800">
        <w:rPr>
          <w:sz w:val="20"/>
          <w:szCs w:val="20"/>
          <w:lang w:val="en-US"/>
        </w:rPr>
        <w:t xml:space="preserve">c and peculiar </w:t>
      </w:r>
      <w:r w:rsidR="002F4B49">
        <w:rPr>
          <w:sz w:val="20"/>
          <w:szCs w:val="20"/>
          <w:lang w:val="en-US"/>
        </w:rPr>
        <w:t xml:space="preserve">issues </w:t>
      </w:r>
      <w:r w:rsidR="00F73800" w:rsidRPr="00F73800">
        <w:rPr>
          <w:sz w:val="20"/>
          <w:szCs w:val="20"/>
          <w:lang w:val="en-US"/>
        </w:rPr>
        <w:t xml:space="preserve">of </w:t>
      </w:r>
      <w:r w:rsidR="00197DC3">
        <w:rPr>
          <w:sz w:val="20"/>
          <w:szCs w:val="20"/>
          <w:lang w:val="en-US"/>
        </w:rPr>
        <w:t xml:space="preserve">the </w:t>
      </w:r>
      <w:r w:rsidR="00F73800" w:rsidRPr="00F73800">
        <w:rPr>
          <w:sz w:val="20"/>
          <w:szCs w:val="20"/>
          <w:lang w:val="en-US"/>
        </w:rPr>
        <w:t>inscriptions</w:t>
      </w:r>
      <w:r w:rsidR="00197DC3">
        <w:rPr>
          <w:sz w:val="20"/>
          <w:szCs w:val="20"/>
          <w:lang w:val="en-US"/>
        </w:rPr>
        <w:t xml:space="preserve"> encoded in EDB</w:t>
      </w:r>
      <w:r w:rsidR="00F73800">
        <w:rPr>
          <w:sz w:val="20"/>
          <w:szCs w:val="20"/>
          <w:lang w:val="en-US"/>
        </w:rPr>
        <w:t xml:space="preserve">. </w:t>
      </w:r>
      <w:r w:rsidR="00500F60" w:rsidRPr="00AC3731">
        <w:rPr>
          <w:sz w:val="20"/>
          <w:szCs w:val="20"/>
          <w:lang w:val="en-US"/>
        </w:rPr>
        <w:t xml:space="preserve">In particular the so-called "aberrant" forms </w:t>
      </w:r>
      <w:r w:rsidR="00F73800">
        <w:rPr>
          <w:sz w:val="20"/>
          <w:szCs w:val="20"/>
          <w:lang w:val="en-US"/>
        </w:rPr>
        <w:t>are not</w:t>
      </w:r>
      <w:r w:rsidR="00500F60" w:rsidRPr="00AC3731">
        <w:rPr>
          <w:sz w:val="20"/>
          <w:szCs w:val="20"/>
          <w:lang w:val="en-US"/>
        </w:rPr>
        <w:t xml:space="preserve"> "normalized" to the "standard" model, </w:t>
      </w:r>
      <w:r w:rsidR="00F73800">
        <w:rPr>
          <w:sz w:val="20"/>
          <w:szCs w:val="20"/>
          <w:lang w:val="en-US"/>
        </w:rPr>
        <w:t>if</w:t>
      </w:r>
      <w:r w:rsidR="00500F60" w:rsidRPr="00AC3731">
        <w:rPr>
          <w:sz w:val="20"/>
          <w:szCs w:val="20"/>
          <w:lang w:val="en-US"/>
        </w:rPr>
        <w:t xml:space="preserve"> they are </w:t>
      </w:r>
      <w:r w:rsidR="00F73800">
        <w:rPr>
          <w:sz w:val="20"/>
          <w:szCs w:val="20"/>
          <w:lang w:val="en-US"/>
        </w:rPr>
        <w:t xml:space="preserve">recognized as </w:t>
      </w:r>
      <w:proofErr w:type="spellStart"/>
      <w:r w:rsidR="00500F60" w:rsidRPr="00AC3731">
        <w:rPr>
          <w:sz w:val="20"/>
          <w:szCs w:val="20"/>
          <w:lang w:val="en-US"/>
        </w:rPr>
        <w:t>grapho</w:t>
      </w:r>
      <w:proofErr w:type="spellEnd"/>
      <w:r w:rsidR="00500F60" w:rsidRPr="00AC3731">
        <w:rPr>
          <w:sz w:val="20"/>
          <w:szCs w:val="20"/>
          <w:lang w:val="en-US"/>
        </w:rPr>
        <w:t xml:space="preserve">-phonetic outcomes of linguistic modifications of Latin and Greek. </w:t>
      </w:r>
    </w:p>
    <w:p w14:paraId="62BFB77A" w14:textId="3CE9EADC" w:rsidR="00EF3D4E" w:rsidRPr="00AC3731" w:rsidRDefault="00DD518D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 xml:space="preserve">While the fidelity to </w:t>
      </w:r>
      <w:r w:rsidR="000546D2">
        <w:rPr>
          <w:sz w:val="20"/>
          <w:szCs w:val="20"/>
          <w:lang w:val="en-US"/>
        </w:rPr>
        <w:t>what is written on the stone</w:t>
      </w:r>
      <w:r w:rsidR="006B7ED4">
        <w:rPr>
          <w:sz w:val="20"/>
          <w:szCs w:val="20"/>
          <w:lang w:val="en-US"/>
        </w:rPr>
        <w:t xml:space="preserve"> - </w:t>
      </w:r>
      <w:r w:rsidR="000546D2">
        <w:rPr>
          <w:sz w:val="20"/>
          <w:szCs w:val="20"/>
          <w:lang w:val="en-US"/>
        </w:rPr>
        <w:t>or other type of su</w:t>
      </w:r>
      <w:r w:rsidR="000546D2">
        <w:rPr>
          <w:sz w:val="20"/>
          <w:szCs w:val="20"/>
          <w:lang w:val="en-US"/>
        </w:rPr>
        <w:t>p</w:t>
      </w:r>
      <w:r w:rsidR="000546D2">
        <w:rPr>
          <w:sz w:val="20"/>
          <w:szCs w:val="20"/>
          <w:lang w:val="en-US"/>
        </w:rPr>
        <w:t>port</w:t>
      </w:r>
      <w:r w:rsidR="006B7ED4">
        <w:rPr>
          <w:sz w:val="20"/>
          <w:szCs w:val="20"/>
          <w:lang w:val="en-US"/>
        </w:rPr>
        <w:t xml:space="preserve"> -</w:t>
      </w:r>
      <w:r w:rsidRPr="00AC3731">
        <w:rPr>
          <w:sz w:val="20"/>
          <w:szCs w:val="20"/>
          <w:lang w:val="en-US"/>
        </w:rPr>
        <w:t xml:space="preserve"> respects and take</w:t>
      </w:r>
      <w:r w:rsidR="00197DC3">
        <w:rPr>
          <w:sz w:val="20"/>
          <w:szCs w:val="20"/>
          <w:lang w:val="en-US"/>
        </w:rPr>
        <w:t>s</w:t>
      </w:r>
      <w:r w:rsidRPr="00AC3731">
        <w:rPr>
          <w:sz w:val="20"/>
          <w:szCs w:val="20"/>
          <w:lang w:val="en-US"/>
        </w:rPr>
        <w:t xml:space="preserve"> </w:t>
      </w:r>
      <w:r w:rsidR="00D91808">
        <w:rPr>
          <w:sz w:val="20"/>
          <w:szCs w:val="20"/>
          <w:lang w:val="en-US"/>
        </w:rPr>
        <w:t>into</w:t>
      </w:r>
      <w:r w:rsidRPr="00AC3731">
        <w:rPr>
          <w:sz w:val="20"/>
          <w:szCs w:val="20"/>
          <w:lang w:val="en-US"/>
        </w:rPr>
        <w:t xml:space="preserve"> due account the evolution of Greek and Latin language</w:t>
      </w:r>
      <w:r w:rsidR="00D91808">
        <w:rPr>
          <w:sz w:val="20"/>
          <w:szCs w:val="20"/>
          <w:lang w:val="en-US"/>
        </w:rPr>
        <w:t>s</w:t>
      </w:r>
      <w:r w:rsidRPr="00AC3731">
        <w:rPr>
          <w:sz w:val="20"/>
          <w:szCs w:val="20"/>
          <w:lang w:val="en-US"/>
        </w:rPr>
        <w:t xml:space="preserve">, it compromises the comprehension of the </w:t>
      </w:r>
      <w:r w:rsidR="00D91808">
        <w:rPr>
          <w:rFonts w:cs="Times New Roman"/>
          <w:sz w:val="20"/>
          <w:szCs w:val="20"/>
        </w:rPr>
        <w:t xml:space="preserve">text and </w:t>
      </w:r>
      <w:proofErr w:type="spellStart"/>
      <w:r w:rsidR="00D91808">
        <w:rPr>
          <w:rFonts w:cs="Times New Roman"/>
          <w:sz w:val="20"/>
          <w:szCs w:val="20"/>
        </w:rPr>
        <w:t>greatly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co</w:t>
      </w:r>
      <w:r w:rsidR="00D91808">
        <w:rPr>
          <w:rFonts w:cs="Times New Roman"/>
          <w:sz w:val="20"/>
          <w:szCs w:val="20"/>
        </w:rPr>
        <w:t>m</w:t>
      </w:r>
      <w:r w:rsidR="00D91808">
        <w:rPr>
          <w:rFonts w:cs="Times New Roman"/>
          <w:sz w:val="20"/>
          <w:szCs w:val="20"/>
        </w:rPr>
        <w:t>plicates</w:t>
      </w:r>
      <w:proofErr w:type="spellEnd"/>
      <w:r w:rsidR="00D91808">
        <w:rPr>
          <w:rFonts w:cs="Times New Roman"/>
          <w:sz w:val="20"/>
          <w:szCs w:val="20"/>
        </w:rPr>
        <w:t xml:space="preserve"> the text-</w:t>
      </w:r>
      <w:proofErr w:type="spellStart"/>
      <w:r w:rsidR="00D91808">
        <w:rPr>
          <w:rFonts w:cs="Times New Roman"/>
          <w:sz w:val="20"/>
          <w:szCs w:val="20"/>
        </w:rPr>
        <w:t>based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search</w:t>
      </w:r>
      <w:proofErr w:type="spellEnd"/>
      <w:r w:rsidR="00D91808">
        <w:rPr>
          <w:rFonts w:cs="Times New Roman"/>
          <w:sz w:val="20"/>
          <w:szCs w:val="20"/>
        </w:rPr>
        <w:t xml:space="preserve"> of </w:t>
      </w:r>
      <w:proofErr w:type="spellStart"/>
      <w:r w:rsidR="00D91808">
        <w:rPr>
          <w:rFonts w:cs="Times New Roman"/>
          <w:sz w:val="20"/>
          <w:szCs w:val="20"/>
        </w:rPr>
        <w:t>terms</w:t>
      </w:r>
      <w:proofErr w:type="spellEnd"/>
      <w:r w:rsidRPr="00AC3731">
        <w:rPr>
          <w:sz w:val="20"/>
          <w:szCs w:val="20"/>
          <w:lang w:val="en-US"/>
        </w:rPr>
        <w:t xml:space="preserve">. A standard query system, </w:t>
      </w:r>
      <w:r w:rsidR="00AC3731" w:rsidRPr="00AC3731">
        <w:rPr>
          <w:sz w:val="20"/>
          <w:szCs w:val="20"/>
          <w:lang w:val="en-US"/>
        </w:rPr>
        <w:t>in fact</w:t>
      </w:r>
      <w:r w:rsidRPr="00AC3731">
        <w:rPr>
          <w:sz w:val="20"/>
          <w:szCs w:val="20"/>
          <w:lang w:val="en-US"/>
        </w:rPr>
        <w:t>, is not able to match a query with all the inscriptions containing different spel</w:t>
      </w:r>
      <w:r w:rsidRPr="00AC3731">
        <w:rPr>
          <w:sz w:val="20"/>
          <w:szCs w:val="20"/>
          <w:lang w:val="en-US"/>
        </w:rPr>
        <w:t>l</w:t>
      </w:r>
      <w:r w:rsidRPr="00AC3731">
        <w:rPr>
          <w:sz w:val="20"/>
          <w:szCs w:val="20"/>
          <w:lang w:val="en-US"/>
        </w:rPr>
        <w:t xml:space="preserve">ings of a word. </w:t>
      </w:r>
      <w:r w:rsidR="00D91808">
        <w:rPr>
          <w:rFonts w:cs="Times New Roman"/>
          <w:sz w:val="20"/>
          <w:szCs w:val="20"/>
        </w:rPr>
        <w:t xml:space="preserve">To </w:t>
      </w:r>
      <w:proofErr w:type="spellStart"/>
      <w:r w:rsidR="00D91808">
        <w:rPr>
          <w:sz w:val="20"/>
          <w:szCs w:val="20"/>
        </w:rPr>
        <w:t>resolve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this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issue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each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inscription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stored</w:t>
      </w:r>
      <w:proofErr w:type="spellEnd"/>
      <w:r w:rsidR="00D91808">
        <w:rPr>
          <w:rFonts w:cs="Times New Roman"/>
          <w:sz w:val="20"/>
          <w:szCs w:val="20"/>
        </w:rPr>
        <w:t xml:space="preserve"> in </w:t>
      </w:r>
      <w:proofErr w:type="spellStart"/>
      <w:r w:rsidR="00D91808">
        <w:rPr>
          <w:rFonts w:cs="Times New Roman"/>
          <w:sz w:val="20"/>
          <w:szCs w:val="20"/>
        </w:rPr>
        <w:t>its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original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form</w:t>
      </w:r>
      <w:proofErr w:type="spellEnd"/>
      <w:r w:rsidR="00D91808">
        <w:rPr>
          <w:rFonts w:cs="Times New Roman"/>
          <w:sz w:val="20"/>
          <w:szCs w:val="20"/>
        </w:rPr>
        <w:t xml:space="preserve"> and </w:t>
      </w:r>
      <w:proofErr w:type="gramStart"/>
      <w:r w:rsidR="00D91808">
        <w:rPr>
          <w:rFonts w:cs="Times New Roman"/>
          <w:sz w:val="20"/>
          <w:szCs w:val="20"/>
        </w:rPr>
        <w:t>in a</w:t>
      </w:r>
      <w:proofErr w:type="gramEnd"/>
      <w:r w:rsidR="00D91808">
        <w:rPr>
          <w:rFonts w:cs="Times New Roman"/>
          <w:sz w:val="20"/>
          <w:szCs w:val="20"/>
        </w:rPr>
        <w:t xml:space="preserve"> “</w:t>
      </w:r>
      <w:proofErr w:type="spellStart"/>
      <w:r w:rsidR="00D91808">
        <w:rPr>
          <w:rFonts w:cs="Times New Roman"/>
          <w:sz w:val="20"/>
          <w:szCs w:val="20"/>
        </w:rPr>
        <w:t>lemmatized</w:t>
      </w:r>
      <w:proofErr w:type="spellEnd"/>
      <w:r w:rsidR="00D91808">
        <w:rPr>
          <w:rFonts w:cs="Times New Roman"/>
          <w:sz w:val="20"/>
          <w:szCs w:val="20"/>
        </w:rPr>
        <w:t xml:space="preserve">” </w:t>
      </w:r>
      <w:proofErr w:type="spellStart"/>
      <w:r w:rsidR="00D91808">
        <w:rPr>
          <w:rFonts w:cs="Times New Roman"/>
          <w:sz w:val="20"/>
          <w:szCs w:val="20"/>
        </w:rPr>
        <w:t>form</w:t>
      </w:r>
      <w:proofErr w:type="spellEnd"/>
      <w:r w:rsidR="00D91808">
        <w:rPr>
          <w:rFonts w:cs="Times New Roman"/>
          <w:sz w:val="20"/>
          <w:szCs w:val="20"/>
        </w:rPr>
        <w:t xml:space="preserve">, </w:t>
      </w:r>
      <w:proofErr w:type="spellStart"/>
      <w:r w:rsidR="00D91808">
        <w:rPr>
          <w:rFonts w:cs="Times New Roman"/>
          <w:sz w:val="20"/>
          <w:szCs w:val="20"/>
        </w:rPr>
        <w:t>where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each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term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actually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replaced</w:t>
      </w:r>
      <w:proofErr w:type="spellEnd"/>
      <w:r w:rsidR="00D91808">
        <w:rPr>
          <w:rFonts w:cs="Times New Roman"/>
          <w:sz w:val="20"/>
          <w:szCs w:val="20"/>
        </w:rPr>
        <w:t xml:space="preserve"> with </w:t>
      </w:r>
      <w:proofErr w:type="spellStart"/>
      <w:r w:rsidR="00D91808">
        <w:rPr>
          <w:rFonts w:cs="Times New Roman"/>
          <w:sz w:val="20"/>
          <w:szCs w:val="20"/>
        </w:rPr>
        <w:t>its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corresponding</w:t>
      </w:r>
      <w:proofErr w:type="spellEnd"/>
      <w:r w:rsidR="00D91808">
        <w:rPr>
          <w:rFonts w:cs="Times New Roman"/>
          <w:sz w:val="20"/>
          <w:szCs w:val="20"/>
        </w:rPr>
        <w:t xml:space="preserve"> lemma, </w:t>
      </w:r>
      <w:proofErr w:type="spellStart"/>
      <w:r w:rsidR="00D91808">
        <w:rPr>
          <w:rFonts w:cs="Times New Roman"/>
          <w:sz w:val="20"/>
          <w:szCs w:val="20"/>
        </w:rPr>
        <w:t>possibly</w:t>
      </w:r>
      <w:proofErr w:type="spellEnd"/>
      <w:r w:rsidR="00D91808">
        <w:rPr>
          <w:rFonts w:cs="Times New Roman"/>
          <w:sz w:val="20"/>
          <w:szCs w:val="20"/>
        </w:rPr>
        <w:t xml:space="preserve"> by </w:t>
      </w:r>
      <w:proofErr w:type="spellStart"/>
      <w:r w:rsidR="00D91808">
        <w:rPr>
          <w:rFonts w:cs="Times New Roman"/>
          <w:sz w:val="20"/>
          <w:szCs w:val="20"/>
        </w:rPr>
        <w:t>taking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into</w:t>
      </w:r>
      <w:proofErr w:type="spellEnd"/>
      <w:r w:rsidR="00D91808">
        <w:rPr>
          <w:rFonts w:cs="Times New Roman"/>
          <w:sz w:val="20"/>
          <w:szCs w:val="20"/>
        </w:rPr>
        <w:t xml:space="preserve"> account </w:t>
      </w:r>
      <w:proofErr w:type="spellStart"/>
      <w:r w:rsidR="00D91808">
        <w:rPr>
          <w:rFonts w:cs="Times New Roman"/>
          <w:sz w:val="20"/>
          <w:szCs w:val="20"/>
        </w:rPr>
        <w:t>its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inflexed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forms</w:t>
      </w:r>
      <w:proofErr w:type="spellEnd"/>
      <w:r w:rsidR="00500F60" w:rsidRPr="00AC3731">
        <w:rPr>
          <w:rStyle w:val="FootnoteReference"/>
          <w:sz w:val="20"/>
          <w:szCs w:val="20"/>
          <w:lang w:val="en-US"/>
        </w:rPr>
        <w:footnoteReference w:id="16"/>
      </w:r>
      <w:r w:rsidR="00EF3D4E" w:rsidRPr="00AC3731">
        <w:rPr>
          <w:sz w:val="20"/>
          <w:szCs w:val="20"/>
          <w:lang w:val="en-US"/>
        </w:rPr>
        <w:t>.</w:t>
      </w:r>
    </w:p>
    <w:p w14:paraId="54EF6024" w14:textId="6505E88A" w:rsidR="00917EBA" w:rsidRDefault="00EF5DDE" w:rsidP="00917EBA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 w:rsidRPr="00AC3731">
        <w:rPr>
          <w:sz w:val="20"/>
          <w:szCs w:val="20"/>
          <w:lang w:val="en-US"/>
        </w:rPr>
        <w:t>In EDB</w:t>
      </w:r>
      <w:r w:rsidR="000546D2">
        <w:rPr>
          <w:sz w:val="20"/>
          <w:szCs w:val="20"/>
          <w:lang w:val="en-US"/>
        </w:rPr>
        <w:t xml:space="preserve">, as in every epigraphic database, </w:t>
      </w:r>
      <w:r w:rsidR="00DD518D" w:rsidRPr="00AC3731">
        <w:rPr>
          <w:sz w:val="20"/>
          <w:szCs w:val="20"/>
          <w:lang w:val="en-US"/>
        </w:rPr>
        <w:t>the transcription of the text provides a real pre-edition, with systematic expansion of abbreviations, h</w:t>
      </w:r>
      <w:r w:rsidR="00DD518D" w:rsidRPr="00AC3731">
        <w:rPr>
          <w:sz w:val="20"/>
          <w:szCs w:val="20"/>
          <w:lang w:val="en-US"/>
        </w:rPr>
        <w:t>y</w:t>
      </w:r>
      <w:r w:rsidR="00DD518D" w:rsidRPr="00AC3731">
        <w:rPr>
          <w:sz w:val="20"/>
          <w:szCs w:val="20"/>
          <w:lang w:val="en-US"/>
        </w:rPr>
        <w:t>pothesis of i</w:t>
      </w:r>
      <w:r w:rsidR="00D91808">
        <w:rPr>
          <w:sz w:val="20"/>
          <w:szCs w:val="20"/>
          <w:lang w:val="en-US"/>
        </w:rPr>
        <w:t xml:space="preserve">ntegration, and, if possible, </w:t>
      </w:r>
      <w:r w:rsidR="00DD518D" w:rsidRPr="00AC3731">
        <w:rPr>
          <w:sz w:val="20"/>
          <w:szCs w:val="20"/>
          <w:lang w:val="en-US"/>
        </w:rPr>
        <w:t>an update version of the text</w:t>
      </w:r>
      <w:r w:rsidR="000546D2">
        <w:rPr>
          <w:sz w:val="20"/>
          <w:szCs w:val="20"/>
          <w:lang w:val="en-US"/>
        </w:rPr>
        <w:t>, a</w:t>
      </w:r>
      <w:r w:rsidR="000546D2">
        <w:rPr>
          <w:sz w:val="20"/>
          <w:szCs w:val="20"/>
          <w:lang w:val="en-US"/>
        </w:rPr>
        <w:t>c</w:t>
      </w:r>
      <w:r w:rsidR="000546D2">
        <w:rPr>
          <w:sz w:val="20"/>
          <w:szCs w:val="20"/>
          <w:lang w:val="en-US"/>
        </w:rPr>
        <w:t>cording to recent publications</w:t>
      </w:r>
      <w:r w:rsidR="00DD518D" w:rsidRPr="00AC3731">
        <w:rPr>
          <w:sz w:val="20"/>
          <w:szCs w:val="20"/>
          <w:lang w:val="en-US"/>
        </w:rPr>
        <w:t xml:space="preserve">. It </w:t>
      </w:r>
      <w:r w:rsidR="002F4B49" w:rsidRPr="00AC3731">
        <w:rPr>
          <w:sz w:val="20"/>
          <w:szCs w:val="20"/>
          <w:lang w:val="en-US"/>
        </w:rPr>
        <w:t>includes</w:t>
      </w:r>
      <w:r w:rsidR="00197DC3">
        <w:rPr>
          <w:sz w:val="20"/>
          <w:szCs w:val="20"/>
          <w:lang w:val="en-US"/>
        </w:rPr>
        <w:t>, moreover,</w:t>
      </w:r>
      <w:r w:rsidR="00DD518D" w:rsidRPr="00AC3731">
        <w:rPr>
          <w:sz w:val="20"/>
          <w:szCs w:val="20"/>
          <w:lang w:val="en-US"/>
        </w:rPr>
        <w:t xml:space="preserve"> the description of non-alphabetic signs</w:t>
      </w:r>
      <w:r w:rsidR="00197DC3">
        <w:rPr>
          <w:sz w:val="20"/>
          <w:szCs w:val="20"/>
          <w:lang w:val="en-US"/>
        </w:rPr>
        <w:t xml:space="preserve"> - </w:t>
      </w:r>
      <w:r w:rsidR="00197DC3" w:rsidRPr="00AC3731">
        <w:rPr>
          <w:sz w:val="20"/>
          <w:szCs w:val="20"/>
          <w:lang w:val="en-US"/>
        </w:rPr>
        <w:t>in double round brackets</w:t>
      </w:r>
      <w:r w:rsidR="00197DC3">
        <w:rPr>
          <w:sz w:val="20"/>
          <w:szCs w:val="20"/>
          <w:lang w:val="en-US"/>
        </w:rPr>
        <w:t xml:space="preserve"> -</w:t>
      </w:r>
      <w:r w:rsidR="00DD518D" w:rsidRPr="00AC3731">
        <w:rPr>
          <w:sz w:val="20"/>
          <w:szCs w:val="20"/>
          <w:lang w:val="en-US"/>
        </w:rPr>
        <w:t xml:space="preserve"> such as figurative elements (fish</w:t>
      </w:r>
      <w:r w:rsidR="002F4B49">
        <w:rPr>
          <w:sz w:val="20"/>
          <w:szCs w:val="20"/>
          <w:lang w:val="en-US"/>
        </w:rPr>
        <w:t>es</w:t>
      </w:r>
      <w:r w:rsidR="00DD518D" w:rsidRPr="00AC3731">
        <w:rPr>
          <w:sz w:val="20"/>
          <w:szCs w:val="20"/>
          <w:lang w:val="en-US"/>
        </w:rPr>
        <w:t xml:space="preserve">, birds, </w:t>
      </w:r>
      <w:r w:rsidR="000546D2">
        <w:rPr>
          <w:sz w:val="20"/>
          <w:szCs w:val="20"/>
          <w:lang w:val="en-US"/>
        </w:rPr>
        <w:t>anchors</w:t>
      </w:r>
      <w:r w:rsidR="00DD518D" w:rsidRPr="00AC3731">
        <w:rPr>
          <w:sz w:val="20"/>
          <w:szCs w:val="20"/>
          <w:lang w:val="en-US"/>
        </w:rPr>
        <w:t xml:space="preserve">, etc.) and Christological monograms. </w:t>
      </w:r>
      <w:r w:rsidR="00D80060" w:rsidRPr="00AC3731">
        <w:rPr>
          <w:sz w:val="20"/>
          <w:szCs w:val="20"/>
          <w:lang w:val="en-US"/>
        </w:rPr>
        <w:t xml:space="preserve">Other </w:t>
      </w:r>
      <w:r w:rsidR="00AC3731" w:rsidRPr="00AC3731">
        <w:rPr>
          <w:sz w:val="20"/>
          <w:szCs w:val="20"/>
          <w:lang w:val="en-US"/>
        </w:rPr>
        <w:t>fields re</w:t>
      </w:r>
      <w:r w:rsidR="00AC3731" w:rsidRPr="00AC3731">
        <w:rPr>
          <w:sz w:val="20"/>
          <w:szCs w:val="20"/>
          <w:lang w:val="en-US"/>
        </w:rPr>
        <w:t>c</w:t>
      </w:r>
      <w:r w:rsidR="00AC3731" w:rsidRPr="00AC3731">
        <w:rPr>
          <w:sz w:val="20"/>
          <w:szCs w:val="20"/>
          <w:lang w:val="en-US"/>
        </w:rPr>
        <w:t>ord</w:t>
      </w:r>
      <w:r w:rsidR="00D80060" w:rsidRPr="00AC3731">
        <w:rPr>
          <w:sz w:val="20"/>
          <w:szCs w:val="20"/>
          <w:lang w:val="en-US"/>
        </w:rPr>
        <w:t xml:space="preserve"> onomastic notes, </w:t>
      </w:r>
      <w:r w:rsidR="00917EBA" w:rsidRPr="002F4B49">
        <w:rPr>
          <w:i/>
          <w:sz w:val="20"/>
          <w:szCs w:val="20"/>
          <w:lang w:val="en-US"/>
        </w:rPr>
        <w:t>critical apparatus</w:t>
      </w:r>
      <w:r w:rsidR="00917EBA">
        <w:rPr>
          <w:sz w:val="20"/>
          <w:szCs w:val="20"/>
          <w:lang w:val="en-US"/>
        </w:rPr>
        <w:t xml:space="preserve"> and textual comment</w:t>
      </w:r>
      <w:r w:rsidR="00D91808">
        <w:rPr>
          <w:sz w:val="20"/>
          <w:szCs w:val="20"/>
          <w:lang w:val="en-US"/>
        </w:rPr>
        <w:t>s</w:t>
      </w:r>
      <w:r w:rsidR="00917EBA">
        <w:rPr>
          <w:sz w:val="20"/>
          <w:szCs w:val="20"/>
          <w:lang w:val="en-US"/>
        </w:rPr>
        <w:t xml:space="preserve">. </w:t>
      </w:r>
    </w:p>
    <w:p w14:paraId="1B0B084B" w14:textId="222E0ADE" w:rsidR="00D80060" w:rsidRPr="00AC3731" w:rsidRDefault="00917EBA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A series of fields responding to the questions “When?” allows to insert </w:t>
      </w:r>
      <w:r w:rsidRPr="00917EBA">
        <w:rPr>
          <w:sz w:val="20"/>
          <w:szCs w:val="20"/>
          <w:lang w:val="en-US"/>
        </w:rPr>
        <w:t>a specific date</w:t>
      </w:r>
      <w:r>
        <w:rPr>
          <w:sz w:val="20"/>
          <w:szCs w:val="20"/>
          <w:lang w:val="en-US"/>
        </w:rPr>
        <w:t>,</w:t>
      </w:r>
      <w:r w:rsidR="002F4B49">
        <w:rPr>
          <w:sz w:val="20"/>
          <w:szCs w:val="20"/>
          <w:lang w:val="en-US"/>
        </w:rPr>
        <w:t xml:space="preserve"> if</w:t>
      </w:r>
      <w:r>
        <w:rPr>
          <w:sz w:val="20"/>
          <w:szCs w:val="20"/>
          <w:lang w:val="en-US"/>
        </w:rPr>
        <w:t xml:space="preserve"> </w:t>
      </w:r>
      <w:r w:rsidR="002F4B49">
        <w:rPr>
          <w:sz w:val="20"/>
          <w:szCs w:val="20"/>
          <w:lang w:val="en-US"/>
        </w:rPr>
        <w:t>recorded</w:t>
      </w:r>
      <w:r w:rsidR="00D91808">
        <w:rPr>
          <w:sz w:val="20"/>
          <w:szCs w:val="20"/>
          <w:lang w:val="en-US"/>
        </w:rPr>
        <w:t xml:space="preserve"> in the text, </w:t>
      </w:r>
      <w:r>
        <w:rPr>
          <w:sz w:val="20"/>
          <w:szCs w:val="20"/>
          <w:lang w:val="en-US"/>
        </w:rPr>
        <w:t>a sp</w:t>
      </w:r>
      <w:r w:rsidR="00614E77">
        <w:rPr>
          <w:sz w:val="20"/>
          <w:szCs w:val="20"/>
          <w:lang w:val="en-US"/>
        </w:rPr>
        <w:t>ecific time span (</w:t>
      </w:r>
      <w:proofErr w:type="spellStart"/>
      <w:r w:rsidR="00D91808">
        <w:rPr>
          <w:rFonts w:cs="Times New Roman"/>
          <w:sz w:val="20"/>
          <w:szCs w:val="20"/>
        </w:rPr>
        <w:t>such</w:t>
      </w:r>
      <w:proofErr w:type="spellEnd"/>
      <w:r w:rsidR="00D91808">
        <w:rPr>
          <w:rFonts w:cs="Times New Roman"/>
          <w:sz w:val="20"/>
          <w:szCs w:val="20"/>
        </w:rPr>
        <w:t xml:space="preserve"> </w:t>
      </w:r>
      <w:proofErr w:type="spellStart"/>
      <w:r w:rsidR="00D91808">
        <w:rPr>
          <w:rFonts w:cs="Times New Roman"/>
          <w:sz w:val="20"/>
          <w:szCs w:val="20"/>
        </w:rPr>
        <w:t>as</w:t>
      </w:r>
      <w:proofErr w:type="spellEnd"/>
      <w:r w:rsidR="00D91808">
        <w:rPr>
          <w:rFonts w:cs="Times New Roman"/>
          <w:sz w:val="20"/>
          <w:szCs w:val="20"/>
        </w:rPr>
        <w:t xml:space="preserve"> the </w:t>
      </w:r>
      <w:proofErr w:type="spellStart"/>
      <w:r w:rsidR="00D91808">
        <w:rPr>
          <w:rFonts w:cs="Times New Roman"/>
          <w:sz w:val="20"/>
          <w:szCs w:val="20"/>
        </w:rPr>
        <w:t>dur</w:t>
      </w:r>
      <w:r w:rsidR="00D91808">
        <w:rPr>
          <w:rFonts w:cs="Times New Roman"/>
          <w:sz w:val="20"/>
          <w:szCs w:val="20"/>
        </w:rPr>
        <w:t>a</w:t>
      </w:r>
      <w:r w:rsidR="00D91808">
        <w:rPr>
          <w:rFonts w:cs="Times New Roman"/>
          <w:sz w:val="20"/>
          <w:szCs w:val="20"/>
        </w:rPr>
        <w:t>tion</w:t>
      </w:r>
      <w:proofErr w:type="spellEnd"/>
      <w:r w:rsidR="00D91808">
        <w:rPr>
          <w:rFonts w:cs="Times New Roman"/>
          <w:sz w:val="20"/>
          <w:szCs w:val="20"/>
        </w:rPr>
        <w:t xml:space="preserve"> of the </w:t>
      </w:r>
      <w:proofErr w:type="spellStart"/>
      <w:r w:rsidR="00D91808">
        <w:rPr>
          <w:rFonts w:cs="Times New Roman"/>
          <w:sz w:val="20"/>
          <w:szCs w:val="20"/>
        </w:rPr>
        <w:t>reign</w:t>
      </w:r>
      <w:proofErr w:type="spellEnd"/>
      <w:r w:rsidR="00D91808">
        <w:rPr>
          <w:rFonts w:cs="Times New Roman"/>
          <w:sz w:val="20"/>
          <w:szCs w:val="20"/>
        </w:rPr>
        <w:t xml:space="preserve"> of a Bishop of Rome or of an </w:t>
      </w:r>
      <w:proofErr w:type="spellStart"/>
      <w:r w:rsidR="00D91808">
        <w:rPr>
          <w:rFonts w:cs="Times New Roman"/>
          <w:sz w:val="20"/>
          <w:szCs w:val="20"/>
        </w:rPr>
        <w:t>emperor</w:t>
      </w:r>
      <w:proofErr w:type="spellEnd"/>
      <w:r w:rsidR="00614E77">
        <w:rPr>
          <w:sz w:val="20"/>
          <w:szCs w:val="20"/>
          <w:lang w:val="en-US"/>
        </w:rPr>
        <w:t>)</w:t>
      </w:r>
      <w:r>
        <w:rPr>
          <w:sz w:val="20"/>
          <w:szCs w:val="20"/>
          <w:lang w:val="en-US"/>
        </w:rPr>
        <w:t>, or a generic inte</w:t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  <w:lang w:val="en-US"/>
        </w:rPr>
        <w:t>val</w:t>
      </w:r>
      <w:r w:rsidR="00AA7294">
        <w:rPr>
          <w:sz w:val="20"/>
          <w:szCs w:val="20"/>
          <w:lang w:val="en-US"/>
        </w:rPr>
        <w:t>.</w:t>
      </w:r>
    </w:p>
    <w:p w14:paraId="1E49B1DA" w14:textId="77777777" w:rsidR="00C51FB1" w:rsidRPr="00AC3731" w:rsidRDefault="00C51FB1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2351BEBE" w14:textId="68E557E3" w:rsidR="00A5357B" w:rsidRPr="00AC3731" w:rsidRDefault="00D80060" w:rsidP="00F14BD3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>2.</w:t>
      </w:r>
      <w:r w:rsidR="003D49DA">
        <w:rPr>
          <w:rFonts w:eastAsia="MS Mincho" w:cs="PalatinoLinotype-Bold"/>
          <w:b/>
          <w:bCs/>
          <w:sz w:val="22"/>
          <w:szCs w:val="22"/>
          <w:lang w:val="en-US"/>
        </w:rPr>
        <w:t>5</w:t>
      </w:r>
      <w:r w:rsidRPr="00AC3731">
        <w:rPr>
          <w:rFonts w:eastAsia="MS Mincho" w:cs="PalatinoLinotype-Bold"/>
          <w:b/>
          <w:bCs/>
          <w:sz w:val="22"/>
          <w:szCs w:val="22"/>
          <w:lang w:val="en-US"/>
        </w:rPr>
        <w:t xml:space="preserve"> The images</w:t>
      </w:r>
    </w:p>
    <w:p w14:paraId="3F2D8AE3" w14:textId="2C62D1A5" w:rsidR="00EB4E62" w:rsidRDefault="00E21F67" w:rsidP="00E21F67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Another meaningful improvement of EDB 2.0 is represented by</w:t>
      </w:r>
      <w:r w:rsidRPr="00E21F67">
        <w:rPr>
          <w:sz w:val="20"/>
          <w:szCs w:val="20"/>
          <w:lang w:val="en-US"/>
        </w:rPr>
        <w:t xml:space="preserve"> the i</w:t>
      </w:r>
      <w:r w:rsidRPr="00E21F67">
        <w:rPr>
          <w:sz w:val="20"/>
          <w:szCs w:val="20"/>
          <w:lang w:val="en-US"/>
        </w:rPr>
        <w:t>n</w:t>
      </w:r>
      <w:r w:rsidRPr="00E21F67">
        <w:rPr>
          <w:sz w:val="20"/>
          <w:szCs w:val="20"/>
          <w:lang w:val="en-US"/>
        </w:rPr>
        <w:t>clu</w:t>
      </w:r>
      <w:r>
        <w:rPr>
          <w:sz w:val="20"/>
          <w:szCs w:val="20"/>
          <w:lang w:val="en-US"/>
        </w:rPr>
        <w:t xml:space="preserve">sion of visual representation of inscriptions. It’s evident how </w:t>
      </w:r>
      <w:r w:rsidRPr="00E21F67">
        <w:rPr>
          <w:sz w:val="20"/>
          <w:szCs w:val="20"/>
          <w:lang w:val="en-US"/>
        </w:rPr>
        <w:t xml:space="preserve">images dramatically </w:t>
      </w:r>
      <w:r w:rsidR="00193285">
        <w:rPr>
          <w:sz w:val="20"/>
          <w:szCs w:val="20"/>
          <w:lang w:val="en-US"/>
        </w:rPr>
        <w:t>enhance</w:t>
      </w:r>
      <w:r w:rsidRPr="00E21F67">
        <w:rPr>
          <w:sz w:val="20"/>
          <w:szCs w:val="20"/>
          <w:lang w:val="en-US"/>
        </w:rPr>
        <w:t xml:space="preserve"> </w:t>
      </w:r>
      <w:r w:rsidR="00BA05C7">
        <w:rPr>
          <w:sz w:val="20"/>
          <w:szCs w:val="20"/>
          <w:lang w:val="en-US"/>
        </w:rPr>
        <w:t xml:space="preserve">analysis of epigraphic </w:t>
      </w:r>
      <w:r w:rsidRPr="00E21F67">
        <w:rPr>
          <w:sz w:val="20"/>
          <w:szCs w:val="20"/>
          <w:lang w:val="en-US"/>
        </w:rPr>
        <w:t>materials</w:t>
      </w:r>
      <w:r w:rsidR="00BA05C7">
        <w:rPr>
          <w:sz w:val="20"/>
          <w:szCs w:val="20"/>
          <w:lang w:val="en-US"/>
        </w:rPr>
        <w:t xml:space="preserve">, </w:t>
      </w:r>
      <w:r w:rsidR="00864678">
        <w:rPr>
          <w:sz w:val="20"/>
          <w:szCs w:val="20"/>
          <w:lang w:val="en-US"/>
        </w:rPr>
        <w:t xml:space="preserve">showing them in their </w:t>
      </w:r>
      <w:r w:rsidR="00BA05C7">
        <w:rPr>
          <w:sz w:val="20"/>
          <w:szCs w:val="20"/>
          <w:lang w:val="en-US"/>
        </w:rPr>
        <w:t xml:space="preserve">manifold </w:t>
      </w:r>
      <w:r w:rsidR="00864678">
        <w:rPr>
          <w:sz w:val="20"/>
          <w:szCs w:val="20"/>
          <w:lang w:val="en-US"/>
        </w:rPr>
        <w:t xml:space="preserve">aspects: </w:t>
      </w:r>
      <w:r w:rsidR="005F3470">
        <w:rPr>
          <w:sz w:val="20"/>
          <w:szCs w:val="20"/>
          <w:lang w:val="en-US"/>
        </w:rPr>
        <w:t>reference</w:t>
      </w:r>
      <w:r w:rsidR="00864678">
        <w:rPr>
          <w:sz w:val="20"/>
          <w:szCs w:val="20"/>
          <w:lang w:val="en-US"/>
        </w:rPr>
        <w:t xml:space="preserve"> with the context, form and quality of the su</w:t>
      </w:r>
      <w:r w:rsidR="00864678">
        <w:rPr>
          <w:sz w:val="20"/>
          <w:szCs w:val="20"/>
          <w:lang w:val="en-US"/>
        </w:rPr>
        <w:t>p</w:t>
      </w:r>
      <w:r w:rsidR="00864678">
        <w:rPr>
          <w:sz w:val="20"/>
          <w:szCs w:val="20"/>
          <w:lang w:val="en-US"/>
        </w:rPr>
        <w:t xml:space="preserve">port, graphic forms, </w:t>
      </w:r>
      <w:proofErr w:type="spellStart"/>
      <w:r w:rsidR="00193285" w:rsidRPr="00193285">
        <w:rPr>
          <w:sz w:val="20"/>
          <w:szCs w:val="20"/>
        </w:rPr>
        <w:t>peculiarities</w:t>
      </w:r>
      <w:proofErr w:type="spellEnd"/>
      <w:r w:rsidR="00193285" w:rsidRPr="00193285">
        <w:rPr>
          <w:sz w:val="20"/>
          <w:szCs w:val="20"/>
        </w:rPr>
        <w:t xml:space="preserve"> of </w:t>
      </w:r>
      <w:proofErr w:type="spellStart"/>
      <w:r w:rsidR="00193285" w:rsidRPr="00193285">
        <w:rPr>
          <w:sz w:val="20"/>
          <w:szCs w:val="20"/>
        </w:rPr>
        <w:t>technique</w:t>
      </w:r>
      <w:proofErr w:type="spellEnd"/>
      <w:r w:rsidR="00864678">
        <w:rPr>
          <w:sz w:val="20"/>
          <w:szCs w:val="20"/>
          <w:lang w:val="en-US"/>
        </w:rPr>
        <w:t>, layout and relationship b</w:t>
      </w:r>
      <w:r w:rsidR="00864678">
        <w:rPr>
          <w:sz w:val="20"/>
          <w:szCs w:val="20"/>
          <w:lang w:val="en-US"/>
        </w:rPr>
        <w:t>e</w:t>
      </w:r>
      <w:r w:rsidR="00864678">
        <w:rPr>
          <w:sz w:val="20"/>
          <w:szCs w:val="20"/>
          <w:lang w:val="en-US"/>
        </w:rPr>
        <w:t xml:space="preserve">tween </w:t>
      </w:r>
      <w:r w:rsidR="00193285">
        <w:rPr>
          <w:sz w:val="20"/>
          <w:szCs w:val="20"/>
          <w:lang w:val="en-US"/>
        </w:rPr>
        <w:t xml:space="preserve">the </w:t>
      </w:r>
      <w:r w:rsidR="00864678">
        <w:rPr>
          <w:sz w:val="20"/>
          <w:szCs w:val="20"/>
          <w:lang w:val="en-US"/>
        </w:rPr>
        <w:t xml:space="preserve">text and </w:t>
      </w:r>
      <w:r w:rsidR="00193285">
        <w:rPr>
          <w:sz w:val="20"/>
          <w:szCs w:val="20"/>
          <w:lang w:val="en-US"/>
        </w:rPr>
        <w:t xml:space="preserve">any </w:t>
      </w:r>
      <w:r w:rsidR="00864678">
        <w:rPr>
          <w:sz w:val="20"/>
          <w:szCs w:val="20"/>
          <w:lang w:val="en-US"/>
        </w:rPr>
        <w:t>figurative or decorative elements</w:t>
      </w:r>
      <w:r w:rsidR="00796F6E">
        <w:rPr>
          <w:rStyle w:val="FootnoteReference"/>
          <w:sz w:val="20"/>
          <w:szCs w:val="20"/>
          <w:lang w:val="en-US"/>
        </w:rPr>
        <w:footnoteReference w:id="17"/>
      </w:r>
      <w:r w:rsidR="00EB4E62">
        <w:rPr>
          <w:sz w:val="20"/>
          <w:szCs w:val="20"/>
          <w:lang w:val="en-US"/>
        </w:rPr>
        <w:t>.</w:t>
      </w:r>
    </w:p>
    <w:p w14:paraId="73B256F2" w14:textId="1177FC9E" w:rsidR="00EF5DDE" w:rsidRDefault="00EB4E62" w:rsidP="00C51FB1">
      <w:pPr>
        <w:pStyle w:val="Nessunostileparagrafo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 the frame of the collaborations with Europeana, </w:t>
      </w:r>
      <w:r w:rsidR="002F4B49">
        <w:rPr>
          <w:sz w:val="20"/>
          <w:szCs w:val="20"/>
          <w:lang w:val="en-US"/>
        </w:rPr>
        <w:t>the largest</w:t>
      </w:r>
      <w:r w:rsidRPr="00EB4E62">
        <w:rPr>
          <w:sz w:val="20"/>
          <w:szCs w:val="20"/>
          <w:lang w:val="en-US"/>
        </w:rPr>
        <w:t xml:space="preserve"> online co</w:t>
      </w:r>
      <w:r w:rsidRPr="00EB4E62">
        <w:rPr>
          <w:sz w:val="20"/>
          <w:szCs w:val="20"/>
          <w:lang w:val="en-US"/>
        </w:rPr>
        <w:t>l</w:t>
      </w:r>
      <w:r w:rsidRPr="00EB4E62">
        <w:rPr>
          <w:sz w:val="20"/>
          <w:szCs w:val="20"/>
          <w:lang w:val="en-US"/>
        </w:rPr>
        <w:t>lection of digitized items</w:t>
      </w:r>
      <w:r>
        <w:rPr>
          <w:sz w:val="20"/>
          <w:szCs w:val="20"/>
          <w:lang w:val="en-US"/>
        </w:rPr>
        <w:t xml:space="preserve">, </w:t>
      </w:r>
      <w:r w:rsidR="000A56DC" w:rsidRPr="00AC3731">
        <w:rPr>
          <w:sz w:val="20"/>
          <w:szCs w:val="20"/>
          <w:lang w:val="en-US"/>
        </w:rPr>
        <w:t xml:space="preserve">EDB </w:t>
      </w:r>
      <w:r w:rsidR="005F3470">
        <w:rPr>
          <w:sz w:val="20"/>
          <w:szCs w:val="20"/>
          <w:lang w:val="en-US"/>
        </w:rPr>
        <w:t xml:space="preserve">has been encouraged to enlarge </w:t>
      </w:r>
      <w:r>
        <w:rPr>
          <w:sz w:val="20"/>
          <w:szCs w:val="20"/>
          <w:lang w:val="en-US"/>
        </w:rPr>
        <w:t xml:space="preserve">the image repository, based on a </w:t>
      </w:r>
      <w:r w:rsidR="00013BBC">
        <w:rPr>
          <w:sz w:val="20"/>
          <w:szCs w:val="20"/>
          <w:lang w:val="en-US"/>
        </w:rPr>
        <w:t>cooperation agreement</w:t>
      </w:r>
      <w:r w:rsidR="000A56DC" w:rsidRPr="00AC3731">
        <w:rPr>
          <w:sz w:val="20"/>
          <w:szCs w:val="20"/>
          <w:lang w:val="en-US"/>
        </w:rPr>
        <w:t xml:space="preserve"> established between the E</w:t>
      </w:r>
      <w:r w:rsidR="000A56DC" w:rsidRPr="00AC3731">
        <w:rPr>
          <w:sz w:val="20"/>
          <w:szCs w:val="20"/>
          <w:lang w:val="en-US"/>
        </w:rPr>
        <w:t>A</w:t>
      </w:r>
      <w:r w:rsidR="000A56DC" w:rsidRPr="00AC3731">
        <w:rPr>
          <w:sz w:val="20"/>
          <w:szCs w:val="20"/>
          <w:lang w:val="en-US"/>
        </w:rPr>
        <w:t>GLE consortium and the Ministry of Culture (MIBACT) and the Pontifical Commission for Sacred Archaeology (PCAS)</w:t>
      </w:r>
      <w:r w:rsidR="005F3470">
        <w:rPr>
          <w:sz w:val="20"/>
          <w:szCs w:val="20"/>
          <w:lang w:val="en-US"/>
        </w:rPr>
        <w:t>. A new</w:t>
      </w:r>
      <w:r>
        <w:rPr>
          <w:sz w:val="20"/>
          <w:szCs w:val="20"/>
          <w:lang w:val="en-US"/>
        </w:rPr>
        <w:t xml:space="preserve"> </w:t>
      </w:r>
      <w:r w:rsidR="005F3470">
        <w:rPr>
          <w:sz w:val="20"/>
          <w:szCs w:val="20"/>
          <w:lang w:val="en-US"/>
        </w:rPr>
        <w:t>uploading process a</w:t>
      </w:r>
      <w:r w:rsidR="005F3470">
        <w:rPr>
          <w:sz w:val="20"/>
          <w:szCs w:val="20"/>
          <w:lang w:val="en-US"/>
        </w:rPr>
        <w:t>l</w:t>
      </w:r>
      <w:r w:rsidR="005F3470">
        <w:rPr>
          <w:sz w:val="20"/>
          <w:szCs w:val="20"/>
          <w:lang w:val="en-US"/>
        </w:rPr>
        <w:t>low</w:t>
      </w:r>
      <w:r w:rsidR="002F4B49">
        <w:rPr>
          <w:sz w:val="20"/>
          <w:szCs w:val="20"/>
          <w:lang w:val="en-US"/>
        </w:rPr>
        <w:t>ed</w:t>
      </w:r>
      <w:r w:rsidR="005F3470">
        <w:rPr>
          <w:sz w:val="20"/>
          <w:szCs w:val="20"/>
          <w:lang w:val="en-US"/>
        </w:rPr>
        <w:t xml:space="preserve"> </w:t>
      </w:r>
      <w:r w:rsidR="00796F6E">
        <w:rPr>
          <w:sz w:val="20"/>
          <w:szCs w:val="20"/>
          <w:lang w:val="en-US"/>
        </w:rPr>
        <w:t>tripling</w:t>
      </w:r>
      <w:r w:rsidR="000A56DC" w:rsidRPr="00AC3731">
        <w:rPr>
          <w:sz w:val="20"/>
          <w:szCs w:val="20"/>
          <w:lang w:val="en-US"/>
        </w:rPr>
        <w:t xml:space="preserve"> </w:t>
      </w:r>
      <w:r w:rsidR="005F3470">
        <w:rPr>
          <w:sz w:val="20"/>
          <w:szCs w:val="20"/>
          <w:lang w:val="en-US"/>
        </w:rPr>
        <w:t>photos, squeezes</w:t>
      </w:r>
      <w:r w:rsidR="00013BBC">
        <w:rPr>
          <w:sz w:val="20"/>
          <w:szCs w:val="20"/>
          <w:lang w:val="en-US"/>
        </w:rPr>
        <w:t xml:space="preserve"> and casts to be</w:t>
      </w:r>
      <w:r w:rsidR="00796F6E">
        <w:rPr>
          <w:sz w:val="20"/>
          <w:szCs w:val="20"/>
          <w:lang w:val="en-US"/>
        </w:rPr>
        <w:t xml:space="preserve"> published online</w:t>
      </w:r>
      <w:r w:rsidR="000A56DC" w:rsidRPr="00AC3731">
        <w:rPr>
          <w:sz w:val="20"/>
          <w:szCs w:val="20"/>
          <w:lang w:val="en-US"/>
        </w:rPr>
        <w:t xml:space="preserve"> </w:t>
      </w:r>
      <w:r w:rsidR="00AC32B7" w:rsidRPr="00AC3731">
        <w:rPr>
          <w:sz w:val="20"/>
          <w:szCs w:val="20"/>
          <w:lang w:val="en-US"/>
        </w:rPr>
        <w:t xml:space="preserve">in </w:t>
      </w:r>
      <w:r w:rsidR="000A56DC" w:rsidRPr="00AC3731">
        <w:rPr>
          <w:sz w:val="20"/>
          <w:szCs w:val="20"/>
          <w:lang w:val="en-US"/>
        </w:rPr>
        <w:t>low res</w:t>
      </w:r>
      <w:r w:rsidR="000A56DC" w:rsidRPr="00AC3731">
        <w:rPr>
          <w:sz w:val="20"/>
          <w:szCs w:val="20"/>
          <w:lang w:val="en-US"/>
        </w:rPr>
        <w:t>o</w:t>
      </w:r>
      <w:r w:rsidR="000A56DC" w:rsidRPr="00AC3731">
        <w:rPr>
          <w:sz w:val="20"/>
          <w:szCs w:val="20"/>
          <w:lang w:val="en-US"/>
        </w:rPr>
        <w:t>lution and w</w:t>
      </w:r>
      <w:r w:rsidR="00AC32B7" w:rsidRPr="00AC3731">
        <w:rPr>
          <w:sz w:val="20"/>
          <w:szCs w:val="20"/>
          <w:lang w:val="en-US"/>
        </w:rPr>
        <w:t>ith a visible digital watermark</w:t>
      </w:r>
      <w:r w:rsidR="000A56DC" w:rsidRPr="00AC3731">
        <w:rPr>
          <w:sz w:val="20"/>
          <w:szCs w:val="20"/>
          <w:lang w:val="en-US"/>
        </w:rPr>
        <w:t xml:space="preserve">, respecting the </w:t>
      </w:r>
      <w:r w:rsidR="005F3470">
        <w:rPr>
          <w:sz w:val="20"/>
          <w:szCs w:val="20"/>
          <w:lang w:val="en-US"/>
        </w:rPr>
        <w:t xml:space="preserve">restrictive </w:t>
      </w:r>
      <w:r w:rsidR="00AC3731" w:rsidRPr="00AC3731">
        <w:rPr>
          <w:sz w:val="20"/>
          <w:szCs w:val="20"/>
          <w:lang w:val="en-US"/>
        </w:rPr>
        <w:t>Italian rules</w:t>
      </w:r>
      <w:r w:rsidR="000A56DC" w:rsidRPr="00AC3731">
        <w:rPr>
          <w:sz w:val="20"/>
          <w:szCs w:val="20"/>
          <w:lang w:val="en-US"/>
        </w:rPr>
        <w:t xml:space="preserve">. </w:t>
      </w:r>
      <w:r w:rsidR="005F3470">
        <w:rPr>
          <w:sz w:val="20"/>
          <w:szCs w:val="20"/>
          <w:lang w:val="en-US"/>
        </w:rPr>
        <w:t xml:space="preserve">A large </w:t>
      </w:r>
      <w:r w:rsidR="00013BBC">
        <w:rPr>
          <w:sz w:val="20"/>
          <w:szCs w:val="20"/>
          <w:lang w:val="en-US"/>
        </w:rPr>
        <w:t>portion</w:t>
      </w:r>
      <w:r w:rsidR="00AC32B7" w:rsidRPr="00AC3731">
        <w:rPr>
          <w:sz w:val="20"/>
          <w:szCs w:val="20"/>
          <w:lang w:val="en-US"/>
        </w:rPr>
        <w:t xml:space="preserve"> of the d</w:t>
      </w:r>
      <w:r w:rsidR="000A56DC" w:rsidRPr="00AC3731">
        <w:rPr>
          <w:sz w:val="20"/>
          <w:szCs w:val="20"/>
          <w:lang w:val="en-US"/>
        </w:rPr>
        <w:t xml:space="preserve">igital images </w:t>
      </w:r>
      <w:r w:rsidR="00AC32B7" w:rsidRPr="00AC3731">
        <w:rPr>
          <w:sz w:val="20"/>
          <w:szCs w:val="20"/>
          <w:lang w:val="en-US"/>
        </w:rPr>
        <w:t>stored in the EDB</w:t>
      </w:r>
      <w:r w:rsidR="000A56DC" w:rsidRPr="00AC3731">
        <w:rPr>
          <w:sz w:val="20"/>
          <w:szCs w:val="20"/>
          <w:lang w:val="en-US"/>
        </w:rPr>
        <w:t xml:space="preserve"> repository have been taken </w:t>
      </w:r>
      <w:r w:rsidR="005F3470">
        <w:rPr>
          <w:sz w:val="20"/>
          <w:szCs w:val="20"/>
          <w:lang w:val="en-US"/>
        </w:rPr>
        <w:t>by</w:t>
      </w:r>
      <w:r w:rsidR="000A56DC" w:rsidRPr="00AC3731">
        <w:rPr>
          <w:sz w:val="20"/>
          <w:szCs w:val="20"/>
          <w:lang w:val="en-US"/>
        </w:rPr>
        <w:t xml:space="preserve"> collaborators</w:t>
      </w:r>
      <w:r w:rsidR="00AC32B7" w:rsidRPr="00AC3731">
        <w:rPr>
          <w:sz w:val="20"/>
          <w:szCs w:val="20"/>
          <w:lang w:val="en-US"/>
        </w:rPr>
        <w:t xml:space="preserve"> during past years</w:t>
      </w:r>
      <w:r w:rsidR="000A56DC" w:rsidRPr="00AC3731">
        <w:rPr>
          <w:sz w:val="20"/>
          <w:szCs w:val="20"/>
          <w:lang w:val="en-US"/>
        </w:rPr>
        <w:t xml:space="preserve">, </w:t>
      </w:r>
      <w:r w:rsidR="00013BBC">
        <w:rPr>
          <w:sz w:val="20"/>
          <w:szCs w:val="20"/>
          <w:lang w:val="en-US"/>
        </w:rPr>
        <w:t>and others</w:t>
      </w:r>
      <w:r w:rsidR="000A56DC" w:rsidRPr="00AC3731">
        <w:rPr>
          <w:sz w:val="20"/>
          <w:szCs w:val="20"/>
          <w:lang w:val="en-US"/>
        </w:rPr>
        <w:t xml:space="preserve"> </w:t>
      </w:r>
      <w:r w:rsidR="005F3470">
        <w:rPr>
          <w:sz w:val="20"/>
          <w:szCs w:val="20"/>
          <w:lang w:val="en-US"/>
        </w:rPr>
        <w:t>have been scanned</w:t>
      </w:r>
      <w:r w:rsidR="000A56DC" w:rsidRPr="00AC3731">
        <w:rPr>
          <w:sz w:val="20"/>
          <w:szCs w:val="20"/>
          <w:lang w:val="en-US"/>
        </w:rPr>
        <w:t xml:space="preserve"> from publications, while a large number </w:t>
      </w:r>
      <w:r w:rsidR="005F3470">
        <w:rPr>
          <w:sz w:val="20"/>
          <w:szCs w:val="20"/>
          <w:lang w:val="en-US"/>
        </w:rPr>
        <w:t>come</w:t>
      </w:r>
      <w:r w:rsidR="000A56DC" w:rsidRPr="00AC3731">
        <w:rPr>
          <w:sz w:val="20"/>
          <w:szCs w:val="20"/>
          <w:lang w:val="en-US"/>
        </w:rPr>
        <w:t xml:space="preserve"> from the Photograp</w:t>
      </w:r>
      <w:r w:rsidR="000A56DC" w:rsidRPr="00AC3731">
        <w:rPr>
          <w:sz w:val="20"/>
          <w:szCs w:val="20"/>
          <w:lang w:val="en-US"/>
        </w:rPr>
        <w:t>h</w:t>
      </w:r>
      <w:r w:rsidR="000A56DC" w:rsidRPr="00AC3731">
        <w:rPr>
          <w:sz w:val="20"/>
          <w:szCs w:val="20"/>
          <w:lang w:val="en-US"/>
        </w:rPr>
        <w:t xml:space="preserve">ic </w:t>
      </w:r>
      <w:r w:rsidR="00AC32B7" w:rsidRPr="00AC3731">
        <w:rPr>
          <w:sz w:val="20"/>
          <w:szCs w:val="20"/>
          <w:lang w:val="en-US"/>
        </w:rPr>
        <w:t xml:space="preserve">Archive </w:t>
      </w:r>
      <w:r w:rsidR="000A56DC" w:rsidRPr="00AC3731">
        <w:rPr>
          <w:sz w:val="20"/>
          <w:szCs w:val="20"/>
          <w:lang w:val="en-US"/>
        </w:rPr>
        <w:t>of PCAS</w:t>
      </w:r>
      <w:r w:rsidR="00AC32B7" w:rsidRPr="00AC3731">
        <w:rPr>
          <w:rStyle w:val="FootnoteReference"/>
          <w:sz w:val="20"/>
          <w:szCs w:val="20"/>
          <w:lang w:val="en-US"/>
        </w:rPr>
        <w:footnoteReference w:id="18"/>
      </w:r>
      <w:r w:rsidR="000A56DC" w:rsidRPr="00AC3731">
        <w:rPr>
          <w:sz w:val="20"/>
          <w:szCs w:val="20"/>
          <w:lang w:val="en-US"/>
        </w:rPr>
        <w:t>.</w:t>
      </w:r>
    </w:p>
    <w:p w14:paraId="7CCAE8BA" w14:textId="77777777" w:rsidR="003D49DA" w:rsidRDefault="003D49DA" w:rsidP="003D49DA">
      <w:pPr>
        <w:pStyle w:val="Nessunostileparagrafo"/>
        <w:jc w:val="both"/>
        <w:rPr>
          <w:rFonts w:eastAsia="MS Mincho" w:cs="PalatinoLinotype-Bold"/>
          <w:b/>
          <w:bCs/>
          <w:sz w:val="22"/>
          <w:szCs w:val="22"/>
          <w:lang w:val="en-US"/>
        </w:rPr>
      </w:pPr>
    </w:p>
    <w:p w14:paraId="61389D78" w14:textId="5D5890DA" w:rsidR="003D49DA" w:rsidRPr="0037494A" w:rsidRDefault="00AA7294" w:rsidP="003D49DA">
      <w:pPr>
        <w:pStyle w:val="Nessunostileparagrafo"/>
        <w:jc w:val="both"/>
        <w:rPr>
          <w:rFonts w:cs="PalatinoLinotype-Bold"/>
          <w:b/>
          <w:bCs/>
        </w:rPr>
      </w:pPr>
      <w:r w:rsidRPr="0037494A">
        <w:rPr>
          <w:rFonts w:cs="PalatinoLinotype-Bold"/>
          <w:b/>
          <w:bCs/>
        </w:rPr>
        <w:t>3.</w:t>
      </w:r>
      <w:r w:rsidR="003D49DA" w:rsidRPr="0037494A">
        <w:rPr>
          <w:rFonts w:cs="PalatinoLinotype-Bold"/>
          <w:b/>
          <w:bCs/>
        </w:rPr>
        <w:t xml:space="preserve"> </w:t>
      </w:r>
      <w:r w:rsidR="00FB02FD" w:rsidRPr="0037494A">
        <w:rPr>
          <w:rFonts w:cs="PalatinoLinotype-Bold"/>
          <w:b/>
          <w:bCs/>
        </w:rPr>
        <w:t xml:space="preserve">Users, interface, </w:t>
      </w:r>
      <w:r w:rsidR="003D49DA" w:rsidRPr="0037494A">
        <w:rPr>
          <w:rFonts w:cs="PalatinoLinotype-Bold"/>
          <w:b/>
          <w:bCs/>
        </w:rPr>
        <w:t>search engine</w:t>
      </w:r>
    </w:p>
    <w:p w14:paraId="29B9F3D5" w14:textId="77777777" w:rsidR="00FB02FD" w:rsidRDefault="00FB02FD" w:rsidP="003D49DA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35EFDC35" w14:textId="2CAFAD04" w:rsidR="00FB02FD" w:rsidRPr="0037494A" w:rsidRDefault="00FB02FD" w:rsidP="003D49DA">
      <w:pPr>
        <w:pStyle w:val="Nessunostileparagrafo"/>
        <w:ind w:firstLine="284"/>
        <w:jc w:val="both"/>
        <w:rPr>
          <w:sz w:val="20"/>
          <w:szCs w:val="20"/>
        </w:rPr>
      </w:pPr>
      <w:proofErr w:type="gramStart"/>
      <w:r w:rsidRPr="0037494A">
        <w:rPr>
          <w:sz w:val="20"/>
          <w:szCs w:val="20"/>
        </w:rPr>
        <w:t xml:space="preserve">The system </w:t>
      </w:r>
      <w:proofErr w:type="spellStart"/>
      <w:r w:rsidRPr="0037494A">
        <w:rPr>
          <w:sz w:val="20"/>
          <w:szCs w:val="20"/>
        </w:rPr>
        <w:t>manage</w:t>
      </w:r>
      <w:r w:rsidR="00013BBC">
        <w:rPr>
          <w:sz w:val="20"/>
          <w:szCs w:val="20"/>
        </w:rPr>
        <w:t>s</w:t>
      </w:r>
      <w:proofErr w:type="spellEnd"/>
      <w:r w:rsidRPr="0037494A">
        <w:rPr>
          <w:sz w:val="20"/>
          <w:szCs w:val="20"/>
        </w:rPr>
        <w:t xml:space="preserve"> three kinds of users: editors, compilers and </w:t>
      </w:r>
      <w:proofErr w:type="spellStart"/>
      <w:r w:rsidRPr="0037494A">
        <w:rPr>
          <w:sz w:val="20"/>
          <w:szCs w:val="20"/>
        </w:rPr>
        <w:t>generic</w:t>
      </w:r>
      <w:proofErr w:type="spellEnd"/>
      <w:r w:rsidR="00013BBC">
        <w:rPr>
          <w:sz w:val="20"/>
          <w:szCs w:val="20"/>
        </w:rPr>
        <w:t>,</w:t>
      </w:r>
      <w:r w:rsidRPr="0037494A">
        <w:rPr>
          <w:sz w:val="20"/>
          <w:szCs w:val="20"/>
        </w:rPr>
        <w:t xml:space="preserve"> </w:t>
      </w:r>
      <w:proofErr w:type="spellStart"/>
      <w:r w:rsidRPr="0037494A">
        <w:rPr>
          <w:sz w:val="20"/>
          <w:szCs w:val="20"/>
        </w:rPr>
        <w:t>anonymous</w:t>
      </w:r>
      <w:proofErr w:type="spellEnd"/>
      <w:r w:rsidR="002F4B49">
        <w:rPr>
          <w:sz w:val="20"/>
          <w:szCs w:val="20"/>
        </w:rPr>
        <w:t xml:space="preserve"> </w:t>
      </w:r>
      <w:proofErr w:type="spellStart"/>
      <w:r w:rsidR="002F4B49">
        <w:rPr>
          <w:sz w:val="20"/>
          <w:szCs w:val="20"/>
        </w:rPr>
        <w:t>ones</w:t>
      </w:r>
      <w:proofErr w:type="spellEnd"/>
      <w:r w:rsidRPr="0037494A">
        <w:rPr>
          <w:sz w:val="20"/>
          <w:szCs w:val="20"/>
        </w:rPr>
        <w:t>.</w:t>
      </w:r>
      <w:proofErr w:type="gramEnd"/>
    </w:p>
    <w:p w14:paraId="53FDDCDC" w14:textId="693538D4" w:rsidR="003D49DA" w:rsidRDefault="00FB02FD" w:rsidP="003D49DA">
      <w:pPr>
        <w:pStyle w:val="Nessunostileparagrafo"/>
        <w:ind w:firstLine="284"/>
        <w:jc w:val="both"/>
        <w:rPr>
          <w:sz w:val="20"/>
          <w:szCs w:val="20"/>
        </w:rPr>
      </w:pPr>
      <w:proofErr w:type="gramStart"/>
      <w:r w:rsidRPr="0037494A">
        <w:rPr>
          <w:sz w:val="20"/>
          <w:szCs w:val="20"/>
        </w:rPr>
        <w:t xml:space="preserve">The </w:t>
      </w:r>
      <w:proofErr w:type="spellStart"/>
      <w:r w:rsidR="00013BBC">
        <w:rPr>
          <w:sz w:val="20"/>
          <w:szCs w:val="20"/>
        </w:rPr>
        <w:t>latter</w:t>
      </w:r>
      <w:proofErr w:type="spellEnd"/>
      <w:r w:rsidRPr="0037494A">
        <w:rPr>
          <w:sz w:val="20"/>
          <w:szCs w:val="20"/>
        </w:rPr>
        <w:t xml:space="preserve"> </w:t>
      </w:r>
      <w:r w:rsidR="00013BBC">
        <w:rPr>
          <w:sz w:val="20"/>
          <w:szCs w:val="20"/>
        </w:rPr>
        <w:t xml:space="preserve">of </w:t>
      </w:r>
      <w:proofErr w:type="spellStart"/>
      <w:r w:rsidR="00013BBC">
        <w:rPr>
          <w:sz w:val="20"/>
          <w:szCs w:val="20"/>
        </w:rPr>
        <w:t>these</w:t>
      </w:r>
      <w:proofErr w:type="spellEnd"/>
      <w:r w:rsidRPr="0037494A">
        <w:rPr>
          <w:sz w:val="20"/>
          <w:szCs w:val="20"/>
        </w:rPr>
        <w:t xml:space="preserve"> can navigate in the descriptive section of the website (About EDB, People) </w:t>
      </w:r>
      <w:r w:rsidR="002F4B49">
        <w:rPr>
          <w:sz w:val="20"/>
          <w:szCs w:val="20"/>
        </w:rPr>
        <w:t xml:space="preserve">and </w:t>
      </w:r>
      <w:r w:rsidRPr="0037494A">
        <w:rPr>
          <w:sz w:val="20"/>
          <w:szCs w:val="20"/>
        </w:rPr>
        <w:t>in the list of cited Publications</w:t>
      </w:r>
      <w:proofErr w:type="gramEnd"/>
      <w:r w:rsidRPr="0037494A">
        <w:rPr>
          <w:sz w:val="20"/>
          <w:szCs w:val="20"/>
        </w:rPr>
        <w:t xml:space="preserve">. </w:t>
      </w:r>
      <w:proofErr w:type="spellStart"/>
      <w:proofErr w:type="gramStart"/>
      <w:r w:rsidR="00013BBC">
        <w:rPr>
          <w:rFonts w:cs="Times New Roman"/>
          <w:sz w:val="20"/>
          <w:szCs w:val="20"/>
        </w:rPr>
        <w:t>They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also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have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access</w:t>
      </w:r>
      <w:proofErr w:type="spellEnd"/>
      <w:r w:rsidR="00013BBC">
        <w:rPr>
          <w:rFonts w:cs="Times New Roman"/>
          <w:sz w:val="20"/>
          <w:szCs w:val="20"/>
        </w:rPr>
        <w:t xml:space="preserve"> to the </w:t>
      </w:r>
      <w:proofErr w:type="spellStart"/>
      <w:r w:rsidR="00013BBC">
        <w:rPr>
          <w:rFonts w:cs="Times New Roman"/>
          <w:sz w:val="20"/>
          <w:szCs w:val="20"/>
        </w:rPr>
        <w:t>entire</w:t>
      </w:r>
      <w:proofErr w:type="spellEnd"/>
      <w:r w:rsidR="00013BBC">
        <w:rPr>
          <w:rFonts w:cs="Times New Roman"/>
          <w:sz w:val="20"/>
          <w:szCs w:val="20"/>
        </w:rPr>
        <w:t xml:space="preserve"> database </w:t>
      </w:r>
      <w:proofErr w:type="spellStart"/>
      <w:r w:rsidR="00013BBC">
        <w:rPr>
          <w:rFonts w:cs="Times New Roman"/>
          <w:sz w:val="20"/>
          <w:szCs w:val="20"/>
        </w:rPr>
        <w:t>using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two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research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masks</w:t>
      </w:r>
      <w:proofErr w:type="spellEnd"/>
      <w:r w:rsidR="00013BBC">
        <w:rPr>
          <w:rFonts w:cs="Times New Roman"/>
          <w:sz w:val="20"/>
          <w:szCs w:val="20"/>
        </w:rPr>
        <w:t xml:space="preserve">: a </w:t>
      </w:r>
      <w:proofErr w:type="spellStart"/>
      <w:r w:rsidR="00013BBC">
        <w:rPr>
          <w:rFonts w:cs="Times New Roman"/>
          <w:i/>
          <w:sz w:val="20"/>
          <w:szCs w:val="20"/>
        </w:rPr>
        <w:t>Quick</w:t>
      </w:r>
      <w:proofErr w:type="spellEnd"/>
      <w:r w:rsidR="00013BBC">
        <w:rPr>
          <w:rFonts w:cs="Times New Roman"/>
          <w:i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i/>
          <w:sz w:val="20"/>
          <w:szCs w:val="20"/>
        </w:rPr>
        <w:t>search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a</w:t>
      </w:r>
      <w:r w:rsidR="00013BBC">
        <w:rPr>
          <w:rFonts w:cs="Times New Roman"/>
          <w:sz w:val="20"/>
          <w:szCs w:val="20"/>
        </w:rPr>
        <w:t>l</w:t>
      </w:r>
      <w:r w:rsidR="00013BBC">
        <w:rPr>
          <w:rFonts w:cs="Times New Roman"/>
          <w:sz w:val="20"/>
          <w:szCs w:val="20"/>
        </w:rPr>
        <w:t>lows</w:t>
      </w:r>
      <w:proofErr w:type="spellEnd"/>
      <w:r w:rsidR="00013BBC">
        <w:rPr>
          <w:rFonts w:cs="Times New Roman"/>
          <w:sz w:val="20"/>
          <w:szCs w:val="20"/>
        </w:rPr>
        <w:t xml:space="preserve"> the </w:t>
      </w:r>
      <w:proofErr w:type="spellStart"/>
      <w:r w:rsidR="00013BBC">
        <w:rPr>
          <w:rFonts w:cs="Times New Roman"/>
          <w:sz w:val="20"/>
          <w:szCs w:val="20"/>
        </w:rPr>
        <w:t>user</w:t>
      </w:r>
      <w:proofErr w:type="spellEnd"/>
      <w:r w:rsidR="00013BBC">
        <w:rPr>
          <w:rFonts w:cs="Times New Roman"/>
          <w:sz w:val="20"/>
          <w:szCs w:val="20"/>
        </w:rPr>
        <w:t xml:space="preserve"> to </w:t>
      </w:r>
      <w:proofErr w:type="spellStart"/>
      <w:r w:rsidR="00013BBC">
        <w:rPr>
          <w:rFonts w:cs="Times New Roman"/>
          <w:sz w:val="20"/>
          <w:szCs w:val="20"/>
        </w:rPr>
        <w:t>search</w:t>
      </w:r>
      <w:proofErr w:type="spellEnd"/>
      <w:r w:rsidR="00013BBC">
        <w:rPr>
          <w:rFonts w:cs="Times New Roman"/>
          <w:sz w:val="20"/>
          <w:szCs w:val="20"/>
        </w:rPr>
        <w:t xml:space="preserve"> in </w:t>
      </w:r>
      <w:proofErr w:type="spellStart"/>
      <w:r w:rsidR="00013BBC">
        <w:rPr>
          <w:rFonts w:cs="Times New Roman"/>
          <w:sz w:val="20"/>
          <w:szCs w:val="20"/>
        </w:rPr>
        <w:t>only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one</w:t>
      </w:r>
      <w:proofErr w:type="spellEnd"/>
      <w:r w:rsidR="00013BBC">
        <w:rPr>
          <w:rFonts w:cs="Times New Roman"/>
          <w:sz w:val="20"/>
          <w:szCs w:val="20"/>
        </w:rPr>
        <w:t xml:space="preserve"> of the </w:t>
      </w:r>
      <w:proofErr w:type="spellStart"/>
      <w:r w:rsidR="00013BBC">
        <w:rPr>
          <w:rFonts w:cs="Times New Roman"/>
          <w:sz w:val="20"/>
          <w:szCs w:val="20"/>
        </w:rPr>
        <w:t>following</w:t>
      </w:r>
      <w:proofErr w:type="spellEnd"/>
      <w:proofErr w:type="gram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fields</w:t>
      </w:r>
      <w:proofErr w:type="spellEnd"/>
      <w:r w:rsidR="00013BBC">
        <w:rPr>
          <w:rFonts w:cs="Times New Roman"/>
          <w:sz w:val="20"/>
          <w:szCs w:val="20"/>
        </w:rPr>
        <w:t xml:space="preserve">: </w:t>
      </w:r>
      <w:proofErr w:type="spellStart"/>
      <w:r w:rsidR="00013BBC">
        <w:rPr>
          <w:rFonts w:cs="Times New Roman"/>
          <w:sz w:val="20"/>
          <w:szCs w:val="20"/>
        </w:rPr>
        <w:t>identifier</w:t>
      </w:r>
      <w:proofErr w:type="spellEnd"/>
      <w:r w:rsidR="00013BBC">
        <w:rPr>
          <w:rFonts w:cs="Times New Roman"/>
          <w:sz w:val="20"/>
          <w:szCs w:val="20"/>
        </w:rPr>
        <w:t xml:space="preserve"> EDB, </w:t>
      </w:r>
      <w:proofErr w:type="spellStart"/>
      <w:r w:rsidR="00013BBC">
        <w:rPr>
          <w:rFonts w:cs="Times New Roman"/>
          <w:sz w:val="20"/>
          <w:szCs w:val="20"/>
        </w:rPr>
        <w:t>bibliographic</w:t>
      </w:r>
      <w:proofErr w:type="spellEnd"/>
      <w:r w:rsidR="00013BBC">
        <w:rPr>
          <w:rFonts w:cs="Times New Roman"/>
          <w:sz w:val="20"/>
          <w:szCs w:val="20"/>
        </w:rPr>
        <w:t xml:space="preserve"> data and text; an </w:t>
      </w:r>
      <w:r w:rsidR="00013BBC">
        <w:rPr>
          <w:rFonts w:cs="Times New Roman"/>
          <w:i/>
          <w:sz w:val="20"/>
          <w:szCs w:val="20"/>
        </w:rPr>
        <w:t xml:space="preserve">Advanced </w:t>
      </w:r>
      <w:proofErr w:type="spellStart"/>
      <w:r w:rsidR="00013BBC">
        <w:rPr>
          <w:rFonts w:cs="Times New Roman"/>
          <w:i/>
          <w:sz w:val="20"/>
          <w:szCs w:val="20"/>
        </w:rPr>
        <w:t>Search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provides</w:t>
      </w:r>
      <w:proofErr w:type="spellEnd"/>
      <w:r w:rsidR="00013BBC">
        <w:rPr>
          <w:rFonts w:cs="Times New Roman"/>
          <w:sz w:val="20"/>
          <w:szCs w:val="20"/>
        </w:rPr>
        <w:t xml:space="preserve"> the </w:t>
      </w:r>
      <w:proofErr w:type="spellStart"/>
      <w:r w:rsidR="00013BBC">
        <w:rPr>
          <w:rFonts w:cs="Times New Roman"/>
          <w:sz w:val="20"/>
          <w:szCs w:val="20"/>
        </w:rPr>
        <w:t>opportunity</w:t>
      </w:r>
      <w:proofErr w:type="spellEnd"/>
      <w:r w:rsidR="00013BBC">
        <w:rPr>
          <w:rFonts w:cs="Times New Roman"/>
          <w:sz w:val="20"/>
          <w:szCs w:val="20"/>
        </w:rPr>
        <w:t xml:space="preserve"> to </w:t>
      </w:r>
      <w:proofErr w:type="spellStart"/>
      <w:r w:rsidR="00013BBC">
        <w:rPr>
          <w:rFonts w:cs="Times New Roman"/>
          <w:sz w:val="20"/>
          <w:szCs w:val="20"/>
        </w:rPr>
        <w:t>explore</w:t>
      </w:r>
      <w:proofErr w:type="spellEnd"/>
      <w:r w:rsidR="00013BBC">
        <w:rPr>
          <w:rFonts w:cs="Times New Roman"/>
          <w:sz w:val="20"/>
          <w:szCs w:val="20"/>
        </w:rPr>
        <w:t xml:space="preserve"> the database </w:t>
      </w:r>
      <w:proofErr w:type="spellStart"/>
      <w:r w:rsidR="00013BBC">
        <w:rPr>
          <w:rFonts w:cs="Times New Roman"/>
          <w:sz w:val="20"/>
          <w:szCs w:val="20"/>
        </w:rPr>
        <w:t>through</w:t>
      </w:r>
      <w:proofErr w:type="spellEnd"/>
      <w:r w:rsidR="00013BBC">
        <w:rPr>
          <w:rFonts w:cs="Times New Roman"/>
          <w:sz w:val="20"/>
          <w:szCs w:val="20"/>
        </w:rPr>
        <w:t xml:space="preserve"> multiple </w:t>
      </w:r>
      <w:proofErr w:type="spellStart"/>
      <w:r w:rsidR="00013BBC">
        <w:rPr>
          <w:rFonts w:cs="Times New Roman"/>
          <w:sz w:val="20"/>
          <w:szCs w:val="20"/>
        </w:rPr>
        <w:t>search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criteria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variously</w:t>
      </w:r>
      <w:proofErr w:type="spellEnd"/>
      <w:r w:rsidR="00013BBC">
        <w:rPr>
          <w:rFonts w:cs="Times New Roman"/>
          <w:sz w:val="20"/>
          <w:szCs w:val="20"/>
        </w:rPr>
        <w:t xml:space="preserve"> </w:t>
      </w:r>
      <w:proofErr w:type="spellStart"/>
      <w:r w:rsidR="00013BBC">
        <w:rPr>
          <w:rFonts w:cs="Times New Roman"/>
          <w:sz w:val="20"/>
          <w:szCs w:val="20"/>
        </w:rPr>
        <w:t>combined</w:t>
      </w:r>
      <w:proofErr w:type="spellEnd"/>
      <w:r w:rsidR="003D49DA" w:rsidRPr="0037494A">
        <w:rPr>
          <w:sz w:val="20"/>
          <w:szCs w:val="20"/>
        </w:rPr>
        <w:t>.</w:t>
      </w:r>
    </w:p>
    <w:p w14:paraId="6DF095A3" w14:textId="7DD92BDA" w:rsidR="00D83809" w:rsidRDefault="00D83809" w:rsidP="00D83809">
      <w:pPr>
        <w:pStyle w:val="Nessunostileparagrafo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 wp14:anchorId="418C2B22" wp14:editId="31844375">
            <wp:extent cx="3677376" cy="2533384"/>
            <wp:effectExtent l="25400" t="25400" r="31115" b="32385"/>
            <wp:docPr id="9" name="Picture 9" descr="Macintosh HD:Users:imac:Dropbox:5. EAGLE Roma 2016:Def:Fig. 9 - ROCC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imac:Dropbox:5. EAGLE Roma 2016:Def:Fig. 9 - ROCCO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898" cy="253374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D640903" w14:textId="0D772D34" w:rsidR="00D83809" w:rsidRPr="00FA1BC7" w:rsidRDefault="00D83809" w:rsidP="00D83809">
      <w:pPr>
        <w:jc w:val="both"/>
        <w:rPr>
          <w:lang w:val="en-US"/>
        </w:rPr>
      </w:pPr>
      <w:r w:rsidRPr="00AC3731">
        <w:rPr>
          <w:rStyle w:val="Bold"/>
          <w:sz w:val="16"/>
          <w:szCs w:val="16"/>
          <w:lang w:val="en-US"/>
        </w:rPr>
        <w:t xml:space="preserve">Fig. </w:t>
      </w:r>
      <w:r>
        <w:rPr>
          <w:rStyle w:val="Bold"/>
          <w:sz w:val="16"/>
          <w:szCs w:val="16"/>
          <w:lang w:val="en-US"/>
        </w:rPr>
        <w:t>10</w:t>
      </w:r>
      <w:r w:rsidRPr="00AC3731">
        <w:rPr>
          <w:rStyle w:val="Bold"/>
          <w:sz w:val="16"/>
          <w:szCs w:val="16"/>
          <w:lang w:val="en-US"/>
        </w:rPr>
        <w:t xml:space="preserve">. </w:t>
      </w:r>
      <w:r>
        <w:rPr>
          <w:rStyle w:val="Bold"/>
          <w:b w:val="0"/>
          <w:sz w:val="16"/>
          <w:szCs w:val="16"/>
          <w:lang w:val="en-US"/>
        </w:rPr>
        <w:t>Quick and Advanced Search masks.</w:t>
      </w:r>
    </w:p>
    <w:p w14:paraId="7A51DBF0" w14:textId="77777777" w:rsidR="00D83809" w:rsidRPr="0037494A" w:rsidRDefault="00D83809" w:rsidP="00D83809">
      <w:pPr>
        <w:pStyle w:val="Nessunostileparagrafo"/>
        <w:jc w:val="both"/>
        <w:rPr>
          <w:sz w:val="20"/>
          <w:szCs w:val="20"/>
        </w:rPr>
      </w:pPr>
    </w:p>
    <w:p w14:paraId="7C0CCEA8" w14:textId="77777777" w:rsidR="00013BBC" w:rsidRDefault="00013BBC" w:rsidP="00013BBC">
      <w:pPr>
        <w:pStyle w:val="normal0"/>
        <w:widowControl w:val="0"/>
        <w:spacing w:line="288" w:lineRule="auto"/>
        <w:ind w:firstLine="284"/>
        <w:jc w:val="both"/>
      </w:pPr>
      <w:proofErr w:type="gramStart"/>
      <w:r>
        <w:rPr>
          <w:sz w:val="20"/>
          <w:szCs w:val="20"/>
        </w:rPr>
        <w:t xml:space="preserve">Like </w:t>
      </w:r>
      <w:proofErr w:type="spellStart"/>
      <w:r>
        <w:rPr>
          <w:sz w:val="20"/>
          <w:szCs w:val="20"/>
        </w:rPr>
        <w:t>today's</w:t>
      </w:r>
      <w:proofErr w:type="spellEnd"/>
      <w:r>
        <w:rPr>
          <w:sz w:val="20"/>
          <w:szCs w:val="20"/>
        </w:rPr>
        <w:t xml:space="preserve"> web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engines</w:t>
      </w:r>
      <w:proofErr w:type="spellEnd"/>
      <w:r>
        <w:rPr>
          <w:sz w:val="20"/>
          <w:szCs w:val="20"/>
        </w:rPr>
        <w:t xml:space="preserve">, EDB </w:t>
      </w:r>
      <w:proofErr w:type="spellStart"/>
      <w:r>
        <w:rPr>
          <w:sz w:val="20"/>
          <w:szCs w:val="20"/>
        </w:rPr>
        <w:t>provides</w:t>
      </w:r>
      <w:proofErr w:type="spellEnd"/>
      <w:r>
        <w:rPr>
          <w:sz w:val="20"/>
          <w:szCs w:val="20"/>
        </w:rPr>
        <w:t xml:space="preserve"> an </w:t>
      </w:r>
      <w:proofErr w:type="spellStart"/>
      <w:r>
        <w:rPr>
          <w:sz w:val="20"/>
          <w:szCs w:val="20"/>
        </w:rPr>
        <w:t>advanced</w:t>
      </w:r>
      <w:proofErr w:type="spellEnd"/>
      <w:r>
        <w:rPr>
          <w:sz w:val="20"/>
          <w:szCs w:val="20"/>
        </w:rPr>
        <w:t xml:space="preserve"> text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 xml:space="preserve"> in Latin and </w:t>
      </w:r>
      <w:proofErr w:type="spellStart"/>
      <w:r>
        <w:rPr>
          <w:sz w:val="20"/>
          <w:szCs w:val="20"/>
        </w:rPr>
        <w:t>Greek</w:t>
      </w:r>
      <w:proofErr w:type="spellEnd"/>
      <w:r>
        <w:rPr>
          <w:sz w:val="20"/>
          <w:szCs w:val="20"/>
        </w:rPr>
        <w:t xml:space="preserve"> - an </w:t>
      </w:r>
      <w:proofErr w:type="spellStart"/>
      <w:r>
        <w:rPr>
          <w:sz w:val="20"/>
          <w:szCs w:val="20"/>
        </w:rPr>
        <w:t>integrated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tool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facilitates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writing</w:t>
      </w:r>
      <w:proofErr w:type="spellEnd"/>
      <w:r>
        <w:rPr>
          <w:sz w:val="20"/>
          <w:szCs w:val="20"/>
        </w:rPr>
        <w:t xml:space="preserve"> in the </w:t>
      </w:r>
      <w:proofErr w:type="spellStart"/>
      <w:r>
        <w:rPr>
          <w:sz w:val="20"/>
          <w:szCs w:val="20"/>
        </w:rPr>
        <w:t>Gre</w:t>
      </w:r>
      <w:proofErr w:type="gramEnd"/>
      <w:r>
        <w:rPr>
          <w:sz w:val="20"/>
          <w:szCs w:val="20"/>
        </w:rPr>
        <w:t>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alph</w:t>
      </w:r>
      <w:r>
        <w:rPr>
          <w:sz w:val="20"/>
          <w:szCs w:val="20"/>
        </w:rPr>
        <w:t>a</w:t>
      </w:r>
      <w:r>
        <w:rPr>
          <w:sz w:val="20"/>
          <w:szCs w:val="20"/>
        </w:rPr>
        <w:t>bet</w:t>
      </w:r>
      <w:proofErr w:type="spellEnd"/>
      <w:r>
        <w:rPr>
          <w:sz w:val="20"/>
          <w:szCs w:val="20"/>
          <w:vertAlign w:val="superscript"/>
        </w:rPr>
        <w:footnoteReference w:id="19"/>
      </w:r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allowing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obtain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different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results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according</w:t>
      </w:r>
      <w:proofErr w:type="spellEnd"/>
      <w:r>
        <w:rPr>
          <w:sz w:val="20"/>
          <w:szCs w:val="20"/>
        </w:rPr>
        <w:t xml:space="preserve"> to a default </w:t>
      </w:r>
      <w:proofErr w:type="spellStart"/>
      <w:r>
        <w:rPr>
          <w:sz w:val="20"/>
          <w:szCs w:val="20"/>
        </w:rPr>
        <w:t>sy</w:t>
      </w:r>
      <w:r>
        <w:rPr>
          <w:sz w:val="20"/>
          <w:szCs w:val="20"/>
        </w:rPr>
        <w:t>n</w:t>
      </w:r>
      <w:r>
        <w:rPr>
          <w:sz w:val="20"/>
          <w:szCs w:val="20"/>
        </w:rPr>
        <w:t>tax</w:t>
      </w:r>
      <w:proofErr w:type="spellEnd"/>
      <w:r>
        <w:rPr>
          <w:sz w:val="20"/>
          <w:szCs w:val="20"/>
        </w:rPr>
        <w:t xml:space="preserve">, in </w:t>
      </w:r>
      <w:proofErr w:type="gramStart"/>
      <w:r>
        <w:rPr>
          <w:sz w:val="20"/>
          <w:szCs w:val="20"/>
        </w:rPr>
        <w:t>the case</w:t>
      </w:r>
      <w:proofErr w:type="gramEnd"/>
      <w:r>
        <w:rPr>
          <w:sz w:val="20"/>
          <w:szCs w:val="20"/>
        </w:rPr>
        <w:t xml:space="preserve"> of a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either</w:t>
      </w:r>
      <w:proofErr w:type="spellEnd"/>
      <w:r>
        <w:rPr>
          <w:sz w:val="20"/>
          <w:szCs w:val="20"/>
        </w:rPr>
        <w:t xml:space="preserve"> for a single word or for a set of </w:t>
      </w:r>
      <w:proofErr w:type="spellStart"/>
      <w:r>
        <w:rPr>
          <w:sz w:val="20"/>
          <w:szCs w:val="20"/>
        </w:rPr>
        <w:t>terms</w:t>
      </w:r>
      <w:proofErr w:type="spellEnd"/>
      <w:r>
        <w:rPr>
          <w:sz w:val="20"/>
          <w:szCs w:val="20"/>
        </w:rPr>
        <w:t xml:space="preserve">, in </w:t>
      </w:r>
      <w:proofErr w:type="spellStart"/>
      <w:r>
        <w:rPr>
          <w:sz w:val="20"/>
          <w:szCs w:val="20"/>
        </w:rPr>
        <w:t>sequence</w:t>
      </w:r>
      <w:proofErr w:type="spellEnd"/>
      <w:r>
        <w:rPr>
          <w:sz w:val="20"/>
          <w:szCs w:val="20"/>
        </w:rPr>
        <w:t xml:space="preserve"> or </w:t>
      </w:r>
      <w:proofErr w:type="spellStart"/>
      <w:r>
        <w:rPr>
          <w:sz w:val="20"/>
          <w:szCs w:val="20"/>
        </w:rPr>
        <w:t>not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Additionally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it's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possible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choose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whether</w:t>
      </w:r>
      <w:proofErr w:type="spellEnd"/>
      <w:r>
        <w:rPr>
          <w:sz w:val="20"/>
          <w:szCs w:val="20"/>
        </w:rPr>
        <w:t xml:space="preserve"> or </w:t>
      </w:r>
      <w:proofErr w:type="spellStart"/>
      <w:r>
        <w:rPr>
          <w:sz w:val="20"/>
          <w:szCs w:val="20"/>
        </w:rPr>
        <w:t>not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co</w:t>
      </w:r>
      <w:r>
        <w:rPr>
          <w:sz w:val="20"/>
          <w:szCs w:val="20"/>
        </w:rPr>
        <w:t>n</w:t>
      </w:r>
      <w:r>
        <w:rPr>
          <w:sz w:val="20"/>
          <w:szCs w:val="20"/>
        </w:rPr>
        <w:t>sider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epigraphic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diacritical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marks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Greek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accents</w:t>
      </w:r>
      <w:proofErr w:type="spellEnd"/>
      <w:r>
        <w:rPr>
          <w:sz w:val="20"/>
          <w:szCs w:val="20"/>
        </w:rPr>
        <w:t xml:space="preserve"> and </w:t>
      </w:r>
      <w:proofErr w:type="spellStart"/>
      <w:r>
        <w:rPr>
          <w:sz w:val="20"/>
          <w:szCs w:val="20"/>
        </w:rPr>
        <w:t>spirits</w:t>
      </w:r>
      <w:proofErr w:type="spellEnd"/>
      <w:r>
        <w:rPr>
          <w:sz w:val="20"/>
          <w:szCs w:val="20"/>
        </w:rPr>
        <w:t xml:space="preserve">, and </w:t>
      </w:r>
      <w:proofErr w:type="spellStart"/>
      <w:r>
        <w:rPr>
          <w:sz w:val="20"/>
          <w:szCs w:val="20"/>
        </w:rPr>
        <w:t>capitals</w:t>
      </w:r>
      <w:proofErr w:type="spellEnd"/>
      <w:r>
        <w:rPr>
          <w:sz w:val="20"/>
          <w:szCs w:val="20"/>
        </w:rPr>
        <w:t xml:space="preserve">. The </w:t>
      </w:r>
      <w:proofErr w:type="spellStart"/>
      <w:r>
        <w:rPr>
          <w:sz w:val="20"/>
          <w:szCs w:val="20"/>
        </w:rPr>
        <w:t>textual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 xml:space="preserve"> can be </w:t>
      </w:r>
      <w:proofErr w:type="spellStart"/>
      <w:r>
        <w:rPr>
          <w:sz w:val="20"/>
          <w:szCs w:val="20"/>
        </w:rPr>
        <w:t>combined</w:t>
      </w:r>
      <w:proofErr w:type="spellEnd"/>
      <w:r>
        <w:rPr>
          <w:sz w:val="20"/>
          <w:szCs w:val="20"/>
        </w:rPr>
        <w:t xml:space="preserve"> with </w:t>
      </w:r>
      <w:proofErr w:type="spellStart"/>
      <w:r>
        <w:rPr>
          <w:sz w:val="20"/>
          <w:szCs w:val="20"/>
        </w:rPr>
        <w:t>other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metadata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related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bibli</w:t>
      </w:r>
      <w:r>
        <w:rPr>
          <w:sz w:val="20"/>
          <w:szCs w:val="20"/>
        </w:rPr>
        <w:t>o</w:t>
      </w:r>
      <w:r>
        <w:rPr>
          <w:sz w:val="20"/>
          <w:szCs w:val="20"/>
        </w:rPr>
        <w:t>graphic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geographic</w:t>
      </w:r>
      <w:proofErr w:type="spellEnd"/>
      <w:r>
        <w:rPr>
          <w:sz w:val="20"/>
          <w:szCs w:val="20"/>
        </w:rPr>
        <w:t xml:space="preserve"> and </w:t>
      </w:r>
      <w:proofErr w:type="spellStart"/>
      <w:r>
        <w:rPr>
          <w:sz w:val="20"/>
          <w:szCs w:val="20"/>
        </w:rPr>
        <w:t>material</w:t>
      </w:r>
      <w:proofErr w:type="spellEnd"/>
      <w:r>
        <w:rPr>
          <w:sz w:val="20"/>
          <w:szCs w:val="20"/>
        </w:rPr>
        <w:t xml:space="preserve"> data, or to </w:t>
      </w:r>
      <w:proofErr w:type="spellStart"/>
      <w:r>
        <w:rPr>
          <w:sz w:val="20"/>
          <w:szCs w:val="20"/>
        </w:rPr>
        <w:t>function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reuse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language</w:t>
      </w:r>
      <w:proofErr w:type="spellEnd"/>
      <w:r>
        <w:rPr>
          <w:sz w:val="20"/>
          <w:szCs w:val="20"/>
        </w:rPr>
        <w:t xml:space="preserve"> and date, </w:t>
      </w:r>
      <w:proofErr w:type="spellStart"/>
      <w:r>
        <w:rPr>
          <w:sz w:val="20"/>
          <w:szCs w:val="20"/>
        </w:rPr>
        <w:t>expressed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in a</w:t>
      </w:r>
      <w:proofErr w:type="gramEnd"/>
      <w:r>
        <w:rPr>
          <w:sz w:val="20"/>
          <w:szCs w:val="20"/>
        </w:rPr>
        <w:t xml:space="preserve"> single </w:t>
      </w:r>
      <w:proofErr w:type="spellStart"/>
      <w:r>
        <w:rPr>
          <w:sz w:val="20"/>
          <w:szCs w:val="20"/>
        </w:rPr>
        <w:t>year</w:t>
      </w:r>
      <w:proofErr w:type="spellEnd"/>
      <w:r>
        <w:rPr>
          <w:sz w:val="20"/>
          <w:szCs w:val="20"/>
        </w:rPr>
        <w:t xml:space="preserve"> or in </w:t>
      </w:r>
      <w:proofErr w:type="spellStart"/>
      <w:r>
        <w:rPr>
          <w:sz w:val="20"/>
          <w:szCs w:val="20"/>
        </w:rPr>
        <w:t>defined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intervals</w:t>
      </w:r>
      <w:proofErr w:type="spellEnd"/>
      <w:r>
        <w:rPr>
          <w:sz w:val="20"/>
          <w:szCs w:val="20"/>
        </w:rPr>
        <w:t xml:space="preserve">. </w:t>
      </w:r>
    </w:p>
    <w:p w14:paraId="75EBB5B5" w14:textId="77777777" w:rsidR="005A35EF" w:rsidRDefault="005A35EF" w:rsidP="005A35EF">
      <w:pPr>
        <w:pStyle w:val="normal0"/>
        <w:widowControl w:val="0"/>
        <w:spacing w:line="288" w:lineRule="auto"/>
        <w:ind w:firstLine="284"/>
        <w:jc w:val="both"/>
      </w:pPr>
      <w:proofErr w:type="spellStart"/>
      <w:proofErr w:type="gramStart"/>
      <w:r>
        <w:rPr>
          <w:sz w:val="20"/>
          <w:szCs w:val="20"/>
        </w:rPr>
        <w:t>This</w:t>
      </w:r>
      <w:proofErr w:type="spellEnd"/>
      <w:r>
        <w:rPr>
          <w:sz w:val="20"/>
          <w:szCs w:val="20"/>
        </w:rPr>
        <w:t xml:space="preserve"> wide </w:t>
      </w:r>
      <w:proofErr w:type="spellStart"/>
      <w:r>
        <w:rPr>
          <w:sz w:val="20"/>
          <w:szCs w:val="20"/>
        </w:rPr>
        <w:t>range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possibilities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designed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reach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 with </w:t>
      </w:r>
      <w:proofErr w:type="spellStart"/>
      <w:r>
        <w:rPr>
          <w:sz w:val="20"/>
          <w:szCs w:val="20"/>
        </w:rPr>
        <w:t>different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needs</w:t>
      </w:r>
      <w:proofErr w:type="spellEnd"/>
      <w:r>
        <w:rPr>
          <w:sz w:val="20"/>
          <w:szCs w:val="20"/>
        </w:rPr>
        <w:t xml:space="preserve">: the </w:t>
      </w:r>
      <w:proofErr w:type="spellStart"/>
      <w:r>
        <w:rPr>
          <w:sz w:val="20"/>
          <w:szCs w:val="20"/>
        </w:rPr>
        <w:t>occasional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looking</w:t>
      </w:r>
      <w:proofErr w:type="spellEnd"/>
      <w:r>
        <w:rPr>
          <w:sz w:val="20"/>
          <w:szCs w:val="20"/>
        </w:rPr>
        <w:t xml:space="preserve"> for a </w:t>
      </w:r>
      <w:proofErr w:type="spellStart"/>
      <w:r>
        <w:rPr>
          <w:sz w:val="20"/>
          <w:szCs w:val="20"/>
        </w:rPr>
        <w:t>particular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inscrip</w:t>
      </w:r>
      <w:proofErr w:type="gramEnd"/>
      <w:r>
        <w:rPr>
          <w:sz w:val="20"/>
          <w:szCs w:val="20"/>
        </w:rPr>
        <w:t>tion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could</w:t>
      </w:r>
      <w:proofErr w:type="spellEnd"/>
      <w:r>
        <w:rPr>
          <w:sz w:val="20"/>
          <w:szCs w:val="20"/>
        </w:rPr>
        <w:t xml:space="preserve"> just </w:t>
      </w:r>
      <w:proofErr w:type="spellStart"/>
      <w:r>
        <w:rPr>
          <w:sz w:val="20"/>
          <w:szCs w:val="20"/>
        </w:rPr>
        <w:t>type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one</w:t>
      </w:r>
      <w:proofErr w:type="spellEnd"/>
      <w:r>
        <w:rPr>
          <w:sz w:val="20"/>
          <w:szCs w:val="20"/>
        </w:rPr>
        <w:t xml:space="preserve"> or more </w:t>
      </w:r>
      <w:proofErr w:type="spellStart"/>
      <w:r>
        <w:rPr>
          <w:sz w:val="20"/>
          <w:szCs w:val="20"/>
        </w:rPr>
        <w:t>words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that</w:t>
      </w:r>
      <w:proofErr w:type="spellEnd"/>
      <w:r>
        <w:rPr>
          <w:sz w:val="20"/>
          <w:szCs w:val="20"/>
        </w:rPr>
        <w:t xml:space="preserve"> he </w:t>
      </w:r>
      <w:proofErr w:type="spellStart"/>
      <w:r>
        <w:rPr>
          <w:sz w:val="20"/>
          <w:szCs w:val="20"/>
        </w:rPr>
        <w:t>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able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read</w:t>
      </w:r>
      <w:proofErr w:type="spellEnd"/>
      <w:r>
        <w:rPr>
          <w:sz w:val="20"/>
          <w:szCs w:val="20"/>
        </w:rPr>
        <w:t xml:space="preserve"> and </w:t>
      </w:r>
      <w:proofErr w:type="spellStart"/>
      <w:r>
        <w:rPr>
          <w:sz w:val="20"/>
          <w:szCs w:val="20"/>
        </w:rPr>
        <w:t>decipher</w:t>
      </w:r>
      <w:proofErr w:type="spellEnd"/>
      <w:r>
        <w:rPr>
          <w:sz w:val="20"/>
          <w:szCs w:val="20"/>
        </w:rPr>
        <w:t xml:space="preserve">, and the </w:t>
      </w:r>
      <w:proofErr w:type="spellStart"/>
      <w:r>
        <w:rPr>
          <w:sz w:val="20"/>
          <w:szCs w:val="20"/>
        </w:rPr>
        <w:t>sp</w:t>
      </w:r>
      <w:r>
        <w:rPr>
          <w:sz w:val="20"/>
          <w:szCs w:val="20"/>
        </w:rPr>
        <w:t>e</w:t>
      </w:r>
      <w:r>
        <w:rPr>
          <w:sz w:val="20"/>
          <w:szCs w:val="20"/>
        </w:rPr>
        <w:t>cialist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who</w:t>
      </w:r>
      <w:proofErr w:type="spellEnd"/>
      <w:r>
        <w:rPr>
          <w:sz w:val="20"/>
          <w:szCs w:val="20"/>
        </w:rPr>
        <w:t xml:space="preserve"> can </w:t>
      </w:r>
      <w:proofErr w:type="spellStart"/>
      <w:r>
        <w:rPr>
          <w:sz w:val="20"/>
          <w:szCs w:val="20"/>
        </w:rPr>
        <w:t>access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detailed</w:t>
      </w:r>
      <w:proofErr w:type="spellEnd"/>
      <w:r>
        <w:rPr>
          <w:sz w:val="20"/>
          <w:szCs w:val="20"/>
        </w:rPr>
        <w:t xml:space="preserve"> information </w:t>
      </w:r>
      <w:proofErr w:type="spellStart"/>
      <w:r>
        <w:rPr>
          <w:sz w:val="20"/>
          <w:szCs w:val="20"/>
        </w:rPr>
        <w:t>about</w:t>
      </w:r>
      <w:proofErr w:type="spellEnd"/>
      <w:r>
        <w:rPr>
          <w:sz w:val="20"/>
          <w:szCs w:val="20"/>
        </w:rPr>
        <w:t xml:space="preserve"> a single </w:t>
      </w:r>
      <w:proofErr w:type="spellStart"/>
      <w:r>
        <w:rPr>
          <w:sz w:val="20"/>
          <w:szCs w:val="20"/>
        </w:rPr>
        <w:t>epigraph</w:t>
      </w:r>
      <w:proofErr w:type="spellEnd"/>
      <w:r>
        <w:rPr>
          <w:sz w:val="20"/>
          <w:szCs w:val="20"/>
        </w:rPr>
        <w:t xml:space="preserve"> or use the </w:t>
      </w:r>
      <w:proofErr w:type="spellStart"/>
      <w:r>
        <w:rPr>
          <w:sz w:val="20"/>
          <w:szCs w:val="20"/>
        </w:rPr>
        <w:t>advanced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search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query</w:t>
      </w:r>
      <w:proofErr w:type="spellEnd"/>
      <w:r>
        <w:rPr>
          <w:sz w:val="20"/>
          <w:szCs w:val="20"/>
        </w:rPr>
        <w:t xml:space="preserve"> the database </w:t>
      </w:r>
      <w:proofErr w:type="spellStart"/>
      <w:r>
        <w:rPr>
          <w:sz w:val="20"/>
          <w:szCs w:val="20"/>
        </w:rPr>
        <w:t>about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groups</w:t>
      </w:r>
      <w:proofErr w:type="spellEnd"/>
      <w:r>
        <w:rPr>
          <w:sz w:val="20"/>
          <w:szCs w:val="20"/>
        </w:rPr>
        <w:t xml:space="preserve"> of </w:t>
      </w:r>
      <w:proofErr w:type="spellStart"/>
      <w:r>
        <w:rPr>
          <w:sz w:val="20"/>
          <w:szCs w:val="20"/>
        </w:rPr>
        <w:t>documents</w:t>
      </w:r>
      <w:proofErr w:type="spellEnd"/>
      <w:r>
        <w:rPr>
          <w:sz w:val="20"/>
          <w:szCs w:val="20"/>
        </w:rPr>
        <w:t xml:space="preserve"> with common </w:t>
      </w:r>
      <w:proofErr w:type="spellStart"/>
      <w:r>
        <w:rPr>
          <w:sz w:val="20"/>
          <w:szCs w:val="20"/>
        </w:rPr>
        <w:t>characteristics</w:t>
      </w:r>
      <w:proofErr w:type="spellEnd"/>
      <w:r>
        <w:rPr>
          <w:sz w:val="20"/>
          <w:szCs w:val="20"/>
        </w:rPr>
        <w:t xml:space="preserve">. </w:t>
      </w:r>
    </w:p>
    <w:p w14:paraId="0675B703" w14:textId="77777777" w:rsidR="005A35EF" w:rsidRPr="005A35EF" w:rsidRDefault="005A35EF" w:rsidP="005A35EF">
      <w:pPr>
        <w:pStyle w:val="Nessunostileparagrafo"/>
        <w:jc w:val="both"/>
        <w:rPr>
          <w:sz w:val="20"/>
          <w:szCs w:val="20"/>
        </w:rPr>
      </w:pPr>
      <w:r w:rsidRPr="005A35EF">
        <w:rPr>
          <w:sz w:val="20"/>
          <w:szCs w:val="20"/>
        </w:rPr>
        <w:t xml:space="preserve">The </w:t>
      </w:r>
      <w:proofErr w:type="spellStart"/>
      <w:r w:rsidRPr="005A35EF">
        <w:rPr>
          <w:sz w:val="20"/>
          <w:szCs w:val="20"/>
        </w:rPr>
        <w:t>search</w:t>
      </w:r>
      <w:proofErr w:type="spellEnd"/>
      <w:r w:rsidRPr="005A35EF">
        <w:rPr>
          <w:sz w:val="20"/>
          <w:szCs w:val="20"/>
        </w:rPr>
        <w:t xml:space="preserve"> </w:t>
      </w:r>
      <w:proofErr w:type="spellStart"/>
      <w:r w:rsidRPr="005A35EF">
        <w:rPr>
          <w:sz w:val="20"/>
          <w:szCs w:val="20"/>
        </w:rPr>
        <w:t>results</w:t>
      </w:r>
      <w:proofErr w:type="spellEnd"/>
      <w:r w:rsidRPr="005A35EF">
        <w:rPr>
          <w:sz w:val="20"/>
          <w:szCs w:val="20"/>
        </w:rPr>
        <w:t xml:space="preserve"> are </w:t>
      </w:r>
      <w:proofErr w:type="spellStart"/>
      <w:r w:rsidRPr="005A35EF">
        <w:rPr>
          <w:sz w:val="20"/>
          <w:szCs w:val="20"/>
        </w:rPr>
        <w:t>listed</w:t>
      </w:r>
      <w:proofErr w:type="spellEnd"/>
      <w:r w:rsidRPr="005A35EF">
        <w:rPr>
          <w:sz w:val="20"/>
          <w:szCs w:val="20"/>
        </w:rPr>
        <w:t xml:space="preserve"> </w:t>
      </w:r>
      <w:proofErr w:type="gramStart"/>
      <w:r w:rsidRPr="005A35EF">
        <w:rPr>
          <w:sz w:val="20"/>
          <w:szCs w:val="20"/>
        </w:rPr>
        <w:t>in a</w:t>
      </w:r>
      <w:proofErr w:type="gramEnd"/>
      <w:r w:rsidRPr="005A35EF">
        <w:rPr>
          <w:sz w:val="20"/>
          <w:szCs w:val="20"/>
        </w:rPr>
        <w:t xml:space="preserve"> </w:t>
      </w:r>
      <w:proofErr w:type="spellStart"/>
      <w:r w:rsidRPr="005A35EF">
        <w:rPr>
          <w:sz w:val="20"/>
          <w:szCs w:val="20"/>
        </w:rPr>
        <w:t>table</w:t>
      </w:r>
      <w:proofErr w:type="spellEnd"/>
      <w:r w:rsidRPr="005A35EF">
        <w:rPr>
          <w:sz w:val="20"/>
          <w:szCs w:val="20"/>
        </w:rPr>
        <w:t xml:space="preserve"> </w:t>
      </w:r>
      <w:proofErr w:type="spellStart"/>
      <w:r w:rsidRPr="005A35EF">
        <w:rPr>
          <w:sz w:val="20"/>
          <w:szCs w:val="20"/>
        </w:rPr>
        <w:t>showing</w:t>
      </w:r>
      <w:proofErr w:type="spellEnd"/>
      <w:r w:rsidRPr="005A35EF">
        <w:rPr>
          <w:sz w:val="20"/>
          <w:szCs w:val="20"/>
        </w:rPr>
        <w:t xml:space="preserve"> the EDB </w:t>
      </w:r>
      <w:proofErr w:type="spellStart"/>
      <w:r w:rsidRPr="005A35EF">
        <w:rPr>
          <w:sz w:val="20"/>
          <w:szCs w:val="20"/>
        </w:rPr>
        <w:t>identifier</w:t>
      </w:r>
      <w:proofErr w:type="spellEnd"/>
      <w:r w:rsidRPr="005A35EF">
        <w:rPr>
          <w:sz w:val="20"/>
          <w:szCs w:val="20"/>
        </w:rPr>
        <w:t xml:space="preserve">, </w:t>
      </w:r>
      <w:proofErr w:type="spellStart"/>
      <w:r w:rsidRPr="005A35EF">
        <w:rPr>
          <w:sz w:val="20"/>
          <w:szCs w:val="20"/>
        </w:rPr>
        <w:t>bibli</w:t>
      </w:r>
      <w:r w:rsidRPr="005A35EF">
        <w:rPr>
          <w:sz w:val="20"/>
          <w:szCs w:val="20"/>
        </w:rPr>
        <w:t>o</w:t>
      </w:r>
      <w:r w:rsidRPr="005A35EF">
        <w:rPr>
          <w:sz w:val="20"/>
          <w:szCs w:val="20"/>
        </w:rPr>
        <w:t>graphic</w:t>
      </w:r>
      <w:proofErr w:type="spellEnd"/>
      <w:r w:rsidRPr="005A35EF">
        <w:rPr>
          <w:sz w:val="20"/>
          <w:szCs w:val="20"/>
        </w:rPr>
        <w:t xml:space="preserve"> data, </w:t>
      </w:r>
      <w:proofErr w:type="spellStart"/>
      <w:r w:rsidRPr="005A35EF">
        <w:rPr>
          <w:sz w:val="20"/>
          <w:szCs w:val="20"/>
        </w:rPr>
        <w:t>place</w:t>
      </w:r>
      <w:proofErr w:type="spellEnd"/>
      <w:r w:rsidRPr="005A35EF">
        <w:rPr>
          <w:sz w:val="20"/>
          <w:szCs w:val="20"/>
        </w:rPr>
        <w:t xml:space="preserve"> of </w:t>
      </w:r>
      <w:proofErr w:type="spellStart"/>
      <w:r w:rsidRPr="005A35EF">
        <w:rPr>
          <w:sz w:val="20"/>
          <w:szCs w:val="20"/>
        </w:rPr>
        <w:t>origin</w:t>
      </w:r>
      <w:proofErr w:type="spellEnd"/>
      <w:r w:rsidRPr="005A35EF">
        <w:rPr>
          <w:sz w:val="20"/>
          <w:szCs w:val="20"/>
        </w:rPr>
        <w:t xml:space="preserve"> and </w:t>
      </w:r>
      <w:proofErr w:type="spellStart"/>
      <w:r w:rsidRPr="005A35EF">
        <w:rPr>
          <w:sz w:val="20"/>
          <w:szCs w:val="20"/>
        </w:rPr>
        <w:t>place</w:t>
      </w:r>
      <w:proofErr w:type="spellEnd"/>
      <w:r w:rsidRPr="005A35EF">
        <w:rPr>
          <w:sz w:val="20"/>
          <w:szCs w:val="20"/>
        </w:rPr>
        <w:t xml:space="preserve"> of </w:t>
      </w:r>
      <w:proofErr w:type="spellStart"/>
      <w:r w:rsidRPr="005A35EF">
        <w:rPr>
          <w:sz w:val="20"/>
          <w:szCs w:val="20"/>
        </w:rPr>
        <w:t>conservation</w:t>
      </w:r>
      <w:proofErr w:type="spellEnd"/>
      <w:r w:rsidRPr="005A35EF">
        <w:rPr>
          <w:sz w:val="20"/>
          <w:szCs w:val="20"/>
        </w:rPr>
        <w:t xml:space="preserve">, text of the </w:t>
      </w:r>
      <w:proofErr w:type="spellStart"/>
      <w:r w:rsidRPr="005A35EF">
        <w:rPr>
          <w:sz w:val="20"/>
          <w:szCs w:val="20"/>
        </w:rPr>
        <w:t>inscription</w:t>
      </w:r>
      <w:proofErr w:type="spellEnd"/>
      <w:r w:rsidRPr="005A35EF">
        <w:rPr>
          <w:sz w:val="20"/>
          <w:szCs w:val="20"/>
        </w:rPr>
        <w:t xml:space="preserve"> and a link to the full record.</w:t>
      </w:r>
    </w:p>
    <w:p w14:paraId="1423B783" w14:textId="462B4EAA" w:rsidR="003D49DA" w:rsidRPr="00AC3731" w:rsidRDefault="003D49DA" w:rsidP="003D49DA">
      <w:pPr>
        <w:pStyle w:val="Nessunostileparagrafo"/>
        <w:ind w:firstLine="284"/>
        <w:jc w:val="both"/>
        <w:rPr>
          <w:sz w:val="20"/>
          <w:szCs w:val="20"/>
          <w:lang w:val="en-US"/>
        </w:rPr>
      </w:pPr>
    </w:p>
    <w:p w14:paraId="75A1412B" w14:textId="584C25DD" w:rsidR="00C51FB1" w:rsidRPr="00555321" w:rsidRDefault="00AA7294" w:rsidP="00C51FB1">
      <w:pPr>
        <w:pStyle w:val="05TitoloParagrafo"/>
        <w:rPr>
          <w:lang w:val="en-US"/>
        </w:rPr>
      </w:pPr>
      <w:r w:rsidRPr="00555321">
        <w:rPr>
          <w:lang w:val="en-US"/>
        </w:rPr>
        <w:t>4</w:t>
      </w:r>
      <w:r w:rsidR="00C51FB1" w:rsidRPr="00555321">
        <w:rPr>
          <w:lang w:val="en-US"/>
        </w:rPr>
        <w:t>. Conclusion</w:t>
      </w:r>
      <w:r w:rsidR="00555321">
        <w:rPr>
          <w:lang w:val="en-US"/>
        </w:rPr>
        <w:t>s</w:t>
      </w:r>
      <w:r w:rsidR="00E21F67" w:rsidRPr="00555321">
        <w:rPr>
          <w:lang w:val="en-US"/>
        </w:rPr>
        <w:t xml:space="preserve"> </w:t>
      </w:r>
    </w:p>
    <w:p w14:paraId="52796CA9" w14:textId="5CFD92BF" w:rsidR="005A35EF" w:rsidRDefault="006B7ED4" w:rsidP="00875781">
      <w:pPr>
        <w:spacing w:line="280" w:lineRule="atLeast"/>
        <w:ind w:firstLine="284"/>
        <w:jc w:val="both"/>
        <w:rPr>
          <w:sz w:val="20"/>
          <w:szCs w:val="20"/>
        </w:rPr>
      </w:pPr>
      <w:r>
        <w:rPr>
          <w:sz w:val="20"/>
          <w:szCs w:val="20"/>
          <w:lang w:val="en-US"/>
        </w:rPr>
        <w:t>This</w:t>
      </w:r>
      <w:r w:rsidR="00B74D9B" w:rsidRPr="00CD60EE">
        <w:rPr>
          <w:sz w:val="20"/>
          <w:szCs w:val="20"/>
          <w:lang w:val="en-US"/>
        </w:rPr>
        <w:t xml:space="preserve"> paper briefly describe</w:t>
      </w:r>
      <w:r>
        <w:rPr>
          <w:sz w:val="20"/>
          <w:szCs w:val="20"/>
          <w:lang w:val="en-US"/>
        </w:rPr>
        <w:t>s</w:t>
      </w:r>
      <w:r w:rsidR="00B74D9B" w:rsidRPr="00CD60EE">
        <w:rPr>
          <w:sz w:val="20"/>
          <w:szCs w:val="20"/>
          <w:lang w:val="en-US"/>
        </w:rPr>
        <w:t xml:space="preserve"> </w:t>
      </w:r>
      <w:r w:rsidR="00272862">
        <w:rPr>
          <w:sz w:val="20"/>
          <w:szCs w:val="20"/>
          <w:lang w:val="en-US"/>
        </w:rPr>
        <w:t>the growth of Epigraphic Database Ba</w:t>
      </w:r>
      <w:r w:rsidR="005A35EF">
        <w:rPr>
          <w:sz w:val="20"/>
          <w:szCs w:val="20"/>
          <w:lang w:val="en-US"/>
        </w:rPr>
        <w:t>ri in nearly t</w:t>
      </w:r>
      <w:r w:rsidR="00272862">
        <w:rPr>
          <w:sz w:val="20"/>
          <w:szCs w:val="20"/>
          <w:lang w:val="en-US"/>
        </w:rPr>
        <w:t xml:space="preserve">he </w:t>
      </w:r>
      <w:r w:rsidR="005A35EF">
        <w:rPr>
          <w:sz w:val="20"/>
          <w:szCs w:val="20"/>
          <w:lang w:val="en-US"/>
        </w:rPr>
        <w:t xml:space="preserve">last </w:t>
      </w:r>
      <w:r w:rsidR="00272862">
        <w:rPr>
          <w:sz w:val="20"/>
          <w:szCs w:val="20"/>
          <w:lang w:val="en-US"/>
        </w:rPr>
        <w:t>thirty years,</w:t>
      </w:r>
      <w:r w:rsidR="00CD60EE">
        <w:rPr>
          <w:sz w:val="20"/>
          <w:szCs w:val="20"/>
          <w:lang w:val="en-US"/>
        </w:rPr>
        <w:t xml:space="preserve"> </w:t>
      </w:r>
      <w:r w:rsidR="00272862">
        <w:rPr>
          <w:sz w:val="20"/>
          <w:szCs w:val="20"/>
          <w:lang w:val="en-US"/>
        </w:rPr>
        <w:t>from the first experimental and minimalistic ve</w:t>
      </w:r>
      <w:r w:rsidR="00272862">
        <w:rPr>
          <w:sz w:val="20"/>
          <w:szCs w:val="20"/>
          <w:lang w:val="en-US"/>
        </w:rPr>
        <w:t>r</w:t>
      </w:r>
      <w:r w:rsidR="00272862">
        <w:rPr>
          <w:sz w:val="20"/>
          <w:szCs w:val="20"/>
          <w:lang w:val="en-US"/>
        </w:rPr>
        <w:t>sion, intended just for the us</w:t>
      </w:r>
      <w:r w:rsidR="00574702">
        <w:rPr>
          <w:sz w:val="20"/>
          <w:szCs w:val="20"/>
          <w:lang w:val="en-US"/>
        </w:rPr>
        <w:t>e</w:t>
      </w:r>
      <w:r w:rsidR="00272862">
        <w:rPr>
          <w:sz w:val="20"/>
          <w:szCs w:val="20"/>
          <w:lang w:val="en-US"/>
        </w:rPr>
        <w:t xml:space="preserve"> of a small group of researcher</w:t>
      </w:r>
      <w:r w:rsidR="00574702">
        <w:rPr>
          <w:sz w:val="20"/>
          <w:szCs w:val="20"/>
          <w:lang w:val="en-US"/>
        </w:rPr>
        <w:t>s</w:t>
      </w:r>
      <w:r w:rsidR="00272862">
        <w:rPr>
          <w:sz w:val="20"/>
          <w:szCs w:val="20"/>
          <w:lang w:val="en-US"/>
        </w:rPr>
        <w:t xml:space="preserve"> of Bari Un</w:t>
      </w:r>
      <w:r w:rsidR="00272862">
        <w:rPr>
          <w:sz w:val="20"/>
          <w:szCs w:val="20"/>
          <w:lang w:val="en-US"/>
        </w:rPr>
        <w:t>i</w:t>
      </w:r>
      <w:r w:rsidR="00272862">
        <w:rPr>
          <w:sz w:val="20"/>
          <w:szCs w:val="20"/>
          <w:lang w:val="en-US"/>
        </w:rPr>
        <w:t>versity, to the present one, open to a large public of curious</w:t>
      </w:r>
      <w:r w:rsidR="005A35EF" w:rsidRPr="005A35EF">
        <w:rPr>
          <w:sz w:val="20"/>
          <w:szCs w:val="20"/>
        </w:rPr>
        <w:t xml:space="preserve"> </w:t>
      </w:r>
      <w:proofErr w:type="spellStart"/>
      <w:r w:rsidR="005A35EF">
        <w:rPr>
          <w:sz w:val="20"/>
          <w:szCs w:val="20"/>
        </w:rPr>
        <w:t>curious</w:t>
      </w:r>
      <w:proofErr w:type="spellEnd"/>
      <w:r w:rsidR="005A35EF">
        <w:rPr>
          <w:sz w:val="20"/>
          <w:szCs w:val="20"/>
        </w:rPr>
        <w:t xml:space="preserve"> </w:t>
      </w:r>
      <w:proofErr w:type="spellStart"/>
      <w:r w:rsidR="005A35EF">
        <w:rPr>
          <w:sz w:val="20"/>
          <w:szCs w:val="20"/>
        </w:rPr>
        <w:t>indiv</w:t>
      </w:r>
      <w:r w:rsidR="005A35EF">
        <w:rPr>
          <w:sz w:val="20"/>
          <w:szCs w:val="20"/>
        </w:rPr>
        <w:t>i</w:t>
      </w:r>
      <w:r w:rsidR="005A35EF">
        <w:rPr>
          <w:sz w:val="20"/>
          <w:szCs w:val="20"/>
        </w:rPr>
        <w:t>duals</w:t>
      </w:r>
      <w:proofErr w:type="spellEnd"/>
      <w:r w:rsidR="005A35EF">
        <w:rPr>
          <w:sz w:val="20"/>
          <w:szCs w:val="20"/>
        </w:rPr>
        <w:t xml:space="preserve">, </w:t>
      </w:r>
      <w:proofErr w:type="spellStart"/>
      <w:r w:rsidR="005A35EF">
        <w:rPr>
          <w:sz w:val="20"/>
          <w:szCs w:val="20"/>
        </w:rPr>
        <w:t>students</w:t>
      </w:r>
      <w:proofErr w:type="spellEnd"/>
      <w:r w:rsidR="005A35EF">
        <w:rPr>
          <w:sz w:val="20"/>
          <w:szCs w:val="20"/>
        </w:rPr>
        <w:t xml:space="preserve"> and, of </w:t>
      </w:r>
      <w:proofErr w:type="spellStart"/>
      <w:r w:rsidR="005A35EF">
        <w:rPr>
          <w:sz w:val="20"/>
          <w:szCs w:val="20"/>
        </w:rPr>
        <w:t>courses</w:t>
      </w:r>
      <w:proofErr w:type="spellEnd"/>
      <w:r w:rsidR="005A35EF">
        <w:rPr>
          <w:sz w:val="20"/>
          <w:szCs w:val="20"/>
        </w:rPr>
        <w:t xml:space="preserve">, </w:t>
      </w:r>
      <w:proofErr w:type="spellStart"/>
      <w:r w:rsidR="005A35EF">
        <w:rPr>
          <w:sz w:val="20"/>
          <w:szCs w:val="20"/>
        </w:rPr>
        <w:t>specialists</w:t>
      </w:r>
      <w:proofErr w:type="spellEnd"/>
      <w:r w:rsidR="005A35EF">
        <w:rPr>
          <w:sz w:val="20"/>
          <w:szCs w:val="20"/>
        </w:rPr>
        <w:t>.</w:t>
      </w:r>
    </w:p>
    <w:p w14:paraId="43A2BD93" w14:textId="174A6D95" w:rsidR="001F1ABA" w:rsidRDefault="001F1ABA" w:rsidP="00875781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</w:t>
      </w:r>
      <w:r w:rsidR="00A97F90" w:rsidRPr="00CD60EE">
        <w:rPr>
          <w:sz w:val="20"/>
          <w:szCs w:val="20"/>
          <w:lang w:val="en-US"/>
        </w:rPr>
        <w:t xml:space="preserve">he </w:t>
      </w:r>
      <w:r w:rsidR="00272862">
        <w:rPr>
          <w:sz w:val="20"/>
          <w:szCs w:val="20"/>
          <w:lang w:val="en-US"/>
        </w:rPr>
        <w:t xml:space="preserve">involvement in the </w:t>
      </w:r>
      <w:r w:rsidR="00A97F90" w:rsidRPr="00CD60EE">
        <w:rPr>
          <w:sz w:val="20"/>
          <w:szCs w:val="20"/>
          <w:lang w:val="en-US"/>
        </w:rPr>
        <w:t xml:space="preserve">EAGLE </w:t>
      </w:r>
      <w:r w:rsidR="00272862">
        <w:rPr>
          <w:sz w:val="20"/>
          <w:szCs w:val="20"/>
          <w:lang w:val="en-US"/>
        </w:rPr>
        <w:t>–</w:t>
      </w:r>
      <w:r w:rsidR="00A97F90" w:rsidRPr="00CD60EE">
        <w:rPr>
          <w:sz w:val="20"/>
          <w:szCs w:val="20"/>
          <w:lang w:val="en-US"/>
        </w:rPr>
        <w:t xml:space="preserve"> Europeana</w:t>
      </w:r>
      <w:r w:rsidR="00272862">
        <w:rPr>
          <w:sz w:val="20"/>
          <w:szCs w:val="20"/>
          <w:lang w:val="en-US"/>
        </w:rPr>
        <w:t xml:space="preserve"> project</w:t>
      </w:r>
      <w:r w:rsidR="00A97F90" w:rsidRPr="00CD60EE">
        <w:rPr>
          <w:sz w:val="20"/>
          <w:szCs w:val="20"/>
          <w:lang w:val="en-US"/>
        </w:rPr>
        <w:t xml:space="preserve">, network of Ancient Greek and Latin Epigraphy, </w:t>
      </w:r>
      <w:r w:rsidR="00272862">
        <w:rPr>
          <w:sz w:val="20"/>
          <w:szCs w:val="20"/>
          <w:lang w:val="en-US"/>
        </w:rPr>
        <w:t xml:space="preserve">has </w:t>
      </w:r>
      <w:r>
        <w:rPr>
          <w:sz w:val="20"/>
          <w:szCs w:val="20"/>
          <w:lang w:val="en-US"/>
        </w:rPr>
        <w:t>had</w:t>
      </w:r>
      <w:r w:rsidR="00272862">
        <w:rPr>
          <w:sz w:val="20"/>
          <w:szCs w:val="20"/>
          <w:lang w:val="en-US"/>
        </w:rPr>
        <w:t xml:space="preserve"> a significantly positive </w:t>
      </w:r>
      <w:r w:rsidR="00A97F90" w:rsidRPr="00CD60EE">
        <w:rPr>
          <w:sz w:val="20"/>
          <w:szCs w:val="20"/>
          <w:lang w:val="en-US"/>
        </w:rPr>
        <w:t xml:space="preserve">impact on </w:t>
      </w:r>
      <w:r>
        <w:rPr>
          <w:sz w:val="20"/>
          <w:szCs w:val="20"/>
          <w:lang w:val="en-US"/>
        </w:rPr>
        <w:t>the development of the database of inscriptions by Christians from Rome</w:t>
      </w:r>
      <w:r w:rsidR="00272862">
        <w:rPr>
          <w:sz w:val="20"/>
          <w:szCs w:val="20"/>
          <w:lang w:val="en-US"/>
        </w:rPr>
        <w:t xml:space="preserve">. </w:t>
      </w:r>
    </w:p>
    <w:p w14:paraId="71590FB8" w14:textId="3B89A36F" w:rsidR="001F1ABA" w:rsidRDefault="00272862" w:rsidP="00875781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 fact, </w:t>
      </w:r>
      <w:r w:rsidRPr="00272862">
        <w:rPr>
          <w:sz w:val="20"/>
          <w:szCs w:val="20"/>
          <w:lang w:val="en-US"/>
        </w:rPr>
        <w:t>a</w:t>
      </w:r>
      <w:r w:rsidR="003E0D78" w:rsidRPr="00272862">
        <w:rPr>
          <w:sz w:val="20"/>
          <w:szCs w:val="20"/>
          <w:lang w:val="en-US"/>
        </w:rPr>
        <w:t>lthough</w:t>
      </w:r>
      <w:r w:rsidR="001F1ABA">
        <w:rPr>
          <w:sz w:val="20"/>
          <w:szCs w:val="20"/>
          <w:lang w:val="en-US"/>
        </w:rPr>
        <w:t xml:space="preserve"> EDB</w:t>
      </w:r>
      <w:r w:rsidRPr="00272862">
        <w:rPr>
          <w:sz w:val="20"/>
          <w:szCs w:val="20"/>
          <w:lang w:val="en-US"/>
        </w:rPr>
        <w:t xml:space="preserve">, like </w:t>
      </w:r>
      <w:r w:rsidR="003E0D78" w:rsidRPr="00272862">
        <w:rPr>
          <w:sz w:val="20"/>
          <w:szCs w:val="20"/>
          <w:lang w:val="en-US"/>
        </w:rPr>
        <w:t>other partner databases</w:t>
      </w:r>
      <w:r w:rsidR="00574702">
        <w:rPr>
          <w:sz w:val="20"/>
          <w:szCs w:val="20"/>
          <w:lang w:val="en-US"/>
        </w:rPr>
        <w:t>,</w:t>
      </w:r>
      <w:r w:rsidR="003E0D78" w:rsidRPr="00272862">
        <w:rPr>
          <w:sz w:val="20"/>
          <w:szCs w:val="20"/>
          <w:lang w:val="en-US"/>
        </w:rPr>
        <w:t xml:space="preserve"> </w:t>
      </w:r>
      <w:r w:rsidR="005A35EF">
        <w:rPr>
          <w:sz w:val="20"/>
          <w:szCs w:val="20"/>
          <w:lang w:val="en-US"/>
        </w:rPr>
        <w:t xml:space="preserve">has </w:t>
      </w:r>
      <w:r w:rsidRPr="00272862">
        <w:rPr>
          <w:sz w:val="20"/>
          <w:szCs w:val="20"/>
          <w:lang w:val="en-US"/>
        </w:rPr>
        <w:t>maintained</w:t>
      </w:r>
      <w:r w:rsidR="003E0D78" w:rsidRPr="00272862">
        <w:rPr>
          <w:sz w:val="20"/>
          <w:szCs w:val="20"/>
          <w:lang w:val="en-US"/>
        </w:rPr>
        <w:t xml:space="preserve"> its character,</w:t>
      </w:r>
      <w:r w:rsidRPr="00272862">
        <w:rPr>
          <w:sz w:val="20"/>
          <w:szCs w:val="20"/>
          <w:lang w:val="en-US"/>
        </w:rPr>
        <w:t xml:space="preserve"> </w:t>
      </w:r>
      <w:r w:rsidR="003E0D78" w:rsidRPr="00272862">
        <w:rPr>
          <w:sz w:val="20"/>
          <w:szCs w:val="20"/>
          <w:lang w:val="en-US"/>
        </w:rPr>
        <w:t xml:space="preserve">dictated by its </w:t>
      </w:r>
      <w:r w:rsidRPr="00272862">
        <w:rPr>
          <w:sz w:val="20"/>
          <w:szCs w:val="20"/>
          <w:lang w:val="en-US"/>
        </w:rPr>
        <w:t xml:space="preserve">own </w:t>
      </w:r>
      <w:r w:rsidR="005A35EF">
        <w:rPr>
          <w:sz w:val="20"/>
          <w:szCs w:val="20"/>
          <w:lang w:val="en-US"/>
        </w:rPr>
        <w:t>hi</w:t>
      </w:r>
      <w:r w:rsidRPr="00272862">
        <w:rPr>
          <w:sz w:val="20"/>
          <w:szCs w:val="20"/>
          <w:lang w:val="en-US"/>
        </w:rPr>
        <w:t xml:space="preserve">story and, mostly, by </w:t>
      </w:r>
      <w:r w:rsidR="003E0D78" w:rsidRPr="00272862">
        <w:rPr>
          <w:sz w:val="20"/>
          <w:szCs w:val="20"/>
          <w:lang w:val="en-US"/>
        </w:rPr>
        <w:t>the characteristics of its documentary base</w:t>
      </w:r>
      <w:r w:rsidRPr="00272862">
        <w:rPr>
          <w:sz w:val="20"/>
          <w:szCs w:val="20"/>
          <w:lang w:val="en-US"/>
        </w:rPr>
        <w:t>,</w:t>
      </w:r>
      <w:r>
        <w:rPr>
          <w:sz w:val="20"/>
          <w:szCs w:val="20"/>
          <w:lang w:val="en-US"/>
        </w:rPr>
        <w:t xml:space="preserve"> </w:t>
      </w:r>
      <w:r w:rsidR="001F1ABA">
        <w:rPr>
          <w:sz w:val="20"/>
          <w:szCs w:val="20"/>
          <w:lang w:val="en-US"/>
        </w:rPr>
        <w:t xml:space="preserve">it </w:t>
      </w:r>
      <w:r w:rsidR="00875781">
        <w:rPr>
          <w:sz w:val="20"/>
          <w:szCs w:val="20"/>
          <w:lang w:val="en-US"/>
        </w:rPr>
        <w:t xml:space="preserve">has taken advantage of </w:t>
      </w:r>
      <w:r w:rsidR="00036073">
        <w:rPr>
          <w:sz w:val="20"/>
          <w:szCs w:val="20"/>
          <w:lang w:val="en-US"/>
        </w:rPr>
        <w:t>the solutions adopted to i</w:t>
      </w:r>
      <w:r w:rsidR="00036073">
        <w:rPr>
          <w:sz w:val="20"/>
          <w:szCs w:val="20"/>
          <w:lang w:val="en-US"/>
        </w:rPr>
        <w:t>n</w:t>
      </w:r>
      <w:r w:rsidR="00036073">
        <w:rPr>
          <w:sz w:val="20"/>
          <w:szCs w:val="20"/>
          <w:lang w:val="en-US"/>
        </w:rPr>
        <w:t>te</w:t>
      </w:r>
      <w:r w:rsidR="005A35EF">
        <w:rPr>
          <w:sz w:val="20"/>
          <w:szCs w:val="20"/>
          <w:lang w:val="en-US"/>
        </w:rPr>
        <w:t xml:space="preserve">grate different archives and </w:t>
      </w:r>
      <w:proofErr w:type="spellStart"/>
      <w:r w:rsidR="005A35EF">
        <w:rPr>
          <w:sz w:val="20"/>
          <w:szCs w:val="20"/>
        </w:rPr>
        <w:t>purpose-built</w:t>
      </w:r>
      <w:proofErr w:type="spellEnd"/>
      <w:r w:rsidR="005A35EF">
        <w:rPr>
          <w:sz w:val="20"/>
          <w:szCs w:val="20"/>
        </w:rPr>
        <w:t xml:space="preserve"> best </w:t>
      </w:r>
      <w:proofErr w:type="spellStart"/>
      <w:r w:rsidR="005A35EF">
        <w:rPr>
          <w:sz w:val="20"/>
          <w:szCs w:val="20"/>
        </w:rPr>
        <w:t>practices</w:t>
      </w:r>
      <w:proofErr w:type="spellEnd"/>
      <w:r w:rsidR="00036073">
        <w:rPr>
          <w:sz w:val="20"/>
          <w:szCs w:val="20"/>
          <w:lang w:val="en-US"/>
        </w:rPr>
        <w:t>.</w:t>
      </w:r>
      <w:r w:rsidR="00875781">
        <w:rPr>
          <w:sz w:val="20"/>
          <w:szCs w:val="20"/>
          <w:lang w:val="en-US"/>
        </w:rPr>
        <w:t xml:space="preserve"> </w:t>
      </w:r>
      <w:r w:rsidR="001F1ABA" w:rsidRPr="00CD60EE">
        <w:rPr>
          <w:sz w:val="20"/>
          <w:szCs w:val="20"/>
          <w:lang w:val="en-US"/>
        </w:rPr>
        <w:t xml:space="preserve"> </w:t>
      </w:r>
    </w:p>
    <w:p w14:paraId="485B8C60" w14:textId="2A4FAAA0" w:rsidR="00036073" w:rsidRDefault="00036073" w:rsidP="00875781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Among the improvements</w:t>
      </w:r>
      <w:r w:rsidR="005A35EF">
        <w:rPr>
          <w:sz w:val="20"/>
          <w:szCs w:val="20"/>
          <w:lang w:val="en-US"/>
        </w:rPr>
        <w:t>,</w:t>
      </w:r>
      <w:r>
        <w:rPr>
          <w:sz w:val="20"/>
          <w:szCs w:val="20"/>
          <w:lang w:val="en-US"/>
        </w:rPr>
        <w:t xml:space="preserve"> it’s worth </w:t>
      </w:r>
      <w:r w:rsidR="00574702">
        <w:rPr>
          <w:sz w:val="20"/>
          <w:szCs w:val="20"/>
          <w:lang w:val="en-US"/>
        </w:rPr>
        <w:t>mentioning</w:t>
      </w:r>
    </w:p>
    <w:p w14:paraId="2FDEFD1A" w14:textId="48964761" w:rsidR="00036073" w:rsidRPr="005740E3" w:rsidRDefault="005740E3" w:rsidP="00555321">
      <w:pPr>
        <w:spacing w:line="280" w:lineRule="atLeast"/>
        <w:ind w:left="284" w:hanging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1</w:t>
      </w:r>
      <w:r w:rsidR="00555321">
        <w:rPr>
          <w:sz w:val="20"/>
          <w:szCs w:val="20"/>
          <w:lang w:val="en-US"/>
        </w:rPr>
        <w:t>.</w:t>
      </w:r>
      <w:r>
        <w:rPr>
          <w:sz w:val="20"/>
          <w:szCs w:val="20"/>
          <w:lang w:val="en-US"/>
        </w:rPr>
        <w:t xml:space="preserve"> </w:t>
      </w:r>
      <w:r w:rsidR="00827B1F" w:rsidRPr="00555321">
        <w:rPr>
          <w:rFonts w:cs="PalatinoLinotype-Roman"/>
          <w:color w:val="000000"/>
          <w:sz w:val="20"/>
          <w:szCs w:val="20"/>
        </w:rPr>
        <w:t>The inclusion of EDB</w:t>
      </w:r>
      <w:r w:rsidR="005A35EF">
        <w:rPr>
          <w:rFonts w:cs="PalatinoLinotype-Roman"/>
          <w:color w:val="000000"/>
          <w:sz w:val="20"/>
          <w:szCs w:val="20"/>
        </w:rPr>
        <w:t xml:space="preserve"> </w:t>
      </w:r>
      <w:proofErr w:type="spellStart"/>
      <w:r w:rsidR="00827B1F" w:rsidRPr="00555321">
        <w:rPr>
          <w:rFonts w:cs="PalatinoLinotype-Roman"/>
          <w:color w:val="000000"/>
          <w:sz w:val="20"/>
          <w:szCs w:val="20"/>
        </w:rPr>
        <w:t>bibliography</w:t>
      </w:r>
      <w:proofErr w:type="spellEnd"/>
      <w:r w:rsidR="005A35EF">
        <w:rPr>
          <w:rFonts w:cs="PalatinoLinotype-Roman"/>
          <w:color w:val="000000"/>
          <w:sz w:val="20"/>
          <w:szCs w:val="20"/>
        </w:rPr>
        <w:t xml:space="preserve">,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structured</w:t>
      </w:r>
      <w:proofErr w:type="spellEnd"/>
      <w:r w:rsidR="005A35EF">
        <w:rPr>
          <w:rFonts w:cs="PalatinoLinotype-Roman"/>
          <w:color w:val="000000"/>
          <w:sz w:val="20"/>
          <w:szCs w:val="20"/>
        </w:rPr>
        <w:t xml:space="preserve"> in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metadata</w:t>
      </w:r>
      <w:proofErr w:type="spellEnd"/>
      <w:r w:rsidR="005A35EF">
        <w:rPr>
          <w:rFonts w:cs="PalatinoLinotype-Roman"/>
          <w:color w:val="000000"/>
          <w:sz w:val="20"/>
          <w:szCs w:val="20"/>
        </w:rPr>
        <w:t>,</w:t>
      </w:r>
      <w:r w:rsidR="00827B1F" w:rsidRPr="00555321">
        <w:rPr>
          <w:rFonts w:cs="PalatinoLinotype-Roman"/>
          <w:color w:val="000000"/>
          <w:sz w:val="20"/>
          <w:szCs w:val="20"/>
        </w:rPr>
        <w:t xml:space="preserve"> in the </w:t>
      </w:r>
      <w:proofErr w:type="spellStart"/>
      <w:r w:rsidR="00827B1F" w:rsidRPr="00555321">
        <w:rPr>
          <w:rFonts w:cs="PalatinoLinotype-Roman"/>
          <w:color w:val="000000"/>
          <w:sz w:val="20"/>
          <w:szCs w:val="20"/>
        </w:rPr>
        <w:t>Zotero</w:t>
      </w:r>
      <w:proofErr w:type="spellEnd"/>
      <w:r w:rsidR="00827B1F" w:rsidRPr="00555321">
        <w:rPr>
          <w:rFonts w:cs="PalatinoLinotype-Roman"/>
          <w:color w:val="000000"/>
          <w:sz w:val="20"/>
          <w:szCs w:val="20"/>
        </w:rPr>
        <w:t xml:space="preserve"> Group, </w:t>
      </w:r>
      <w:proofErr w:type="spellStart"/>
      <w:r w:rsidR="00827B1F" w:rsidRPr="00555321">
        <w:rPr>
          <w:rFonts w:cs="PalatinoLinotype-Roman"/>
          <w:color w:val="000000"/>
          <w:sz w:val="20"/>
          <w:szCs w:val="20"/>
        </w:rPr>
        <w:t>wh</w:t>
      </w:r>
      <w:r w:rsidR="00574702">
        <w:rPr>
          <w:rFonts w:cs="PalatinoLinotype-Roman"/>
          <w:color w:val="000000"/>
          <w:sz w:val="20"/>
          <w:szCs w:val="20"/>
        </w:rPr>
        <w:t>e</w:t>
      </w:r>
      <w:r w:rsidR="00827B1F" w:rsidRPr="00555321">
        <w:rPr>
          <w:rFonts w:cs="PalatinoLinotype-Roman"/>
          <w:color w:val="000000"/>
          <w:sz w:val="20"/>
          <w:szCs w:val="20"/>
        </w:rPr>
        <w:t>re</w:t>
      </w:r>
      <w:proofErr w:type="spellEnd"/>
      <w:r w:rsidR="00827B1F" w:rsidRPr="00555321">
        <w:rPr>
          <w:rFonts w:cs="PalatinoLinotype-Roman"/>
          <w:color w:val="000000"/>
          <w:sz w:val="20"/>
          <w:szCs w:val="20"/>
        </w:rPr>
        <w:t xml:space="preserve"> it have been merged with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those</w:t>
      </w:r>
      <w:proofErr w:type="spellEnd"/>
      <w:r w:rsidR="005A35EF">
        <w:rPr>
          <w:rFonts w:cs="PalatinoLinotype-Roman"/>
          <w:color w:val="000000"/>
          <w:sz w:val="20"/>
          <w:szCs w:val="20"/>
        </w:rPr>
        <w:t xml:space="preserve"> of other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c</w:t>
      </w:r>
      <w:r w:rsidR="00827B1F" w:rsidRPr="00555321">
        <w:rPr>
          <w:rFonts w:cs="PalatinoLinotype-Roman"/>
          <w:color w:val="000000"/>
          <w:sz w:val="20"/>
          <w:szCs w:val="20"/>
        </w:rPr>
        <w:t>ontent</w:t>
      </w:r>
      <w:proofErr w:type="spellEnd"/>
      <w:r w:rsidR="00827B1F" w:rsidRPr="00555321">
        <w:rPr>
          <w:rFonts w:cs="PalatinoLinotype-Roman"/>
          <w:color w:val="000000"/>
          <w:sz w:val="20"/>
          <w:szCs w:val="20"/>
        </w:rPr>
        <w:t xml:space="preserve"> providers and </w:t>
      </w:r>
      <w:proofErr w:type="spellStart"/>
      <w:r w:rsidR="006B7ED4">
        <w:rPr>
          <w:rFonts w:cs="PalatinoLinotype-Roman"/>
          <w:color w:val="000000"/>
          <w:sz w:val="20"/>
          <w:szCs w:val="20"/>
        </w:rPr>
        <w:t>has</w:t>
      </w:r>
      <w:proofErr w:type="spellEnd"/>
      <w:r w:rsidR="00574702">
        <w:rPr>
          <w:rFonts w:cs="PalatinoLinotype-Roman"/>
          <w:color w:val="000000"/>
          <w:sz w:val="20"/>
          <w:szCs w:val="20"/>
        </w:rPr>
        <w:t xml:space="preserve"> </w:t>
      </w:r>
      <w:proofErr w:type="spellStart"/>
      <w:r w:rsidR="00574702">
        <w:rPr>
          <w:rFonts w:cs="PalatinoLinotype-Roman"/>
          <w:color w:val="000000"/>
          <w:sz w:val="20"/>
          <w:szCs w:val="20"/>
        </w:rPr>
        <w:t>been</w:t>
      </w:r>
      <w:proofErr w:type="spellEnd"/>
      <w:r w:rsidR="00574702">
        <w:rPr>
          <w:rFonts w:cs="PalatinoLinotype-Roman"/>
          <w:color w:val="000000"/>
          <w:sz w:val="20"/>
          <w:szCs w:val="20"/>
        </w:rPr>
        <w:t xml:space="preserve"> </w:t>
      </w:r>
      <w:r w:rsidR="00827B1F" w:rsidRPr="00555321">
        <w:rPr>
          <w:rFonts w:cs="PalatinoLinotype-Roman"/>
          <w:color w:val="000000"/>
          <w:sz w:val="20"/>
          <w:szCs w:val="20"/>
        </w:rPr>
        <w:t>made directly and</w:t>
      </w:r>
      <w:r w:rsidR="00036073" w:rsidRPr="00555321">
        <w:rPr>
          <w:rFonts w:cs="PalatinoLinotype-Roman"/>
          <w:color w:val="000000"/>
          <w:sz w:val="20"/>
          <w:szCs w:val="20"/>
        </w:rPr>
        <w:t xml:space="preserve"> publicly available in the most reusable way</w:t>
      </w:r>
      <w:r w:rsidR="00827B1F" w:rsidRPr="00555321">
        <w:rPr>
          <w:rFonts w:cs="PalatinoLinotype-Roman"/>
          <w:color w:val="000000"/>
          <w:sz w:val="20"/>
          <w:szCs w:val="20"/>
        </w:rPr>
        <w:t>,</w:t>
      </w:r>
      <w:r w:rsidR="00036073" w:rsidRPr="00555321">
        <w:rPr>
          <w:rFonts w:cs="PalatinoLinotype-Roman"/>
          <w:color w:val="000000"/>
          <w:sz w:val="20"/>
          <w:szCs w:val="20"/>
        </w:rPr>
        <w:t xml:space="preserve">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giving</w:t>
      </w:r>
      <w:proofErr w:type="spellEnd"/>
      <w:r w:rsidR="00827B1F" w:rsidRPr="00555321">
        <w:rPr>
          <w:rFonts w:cs="PalatinoLinotype-Roman"/>
          <w:color w:val="000000"/>
          <w:sz w:val="20"/>
          <w:szCs w:val="20"/>
        </w:rPr>
        <w:t xml:space="preserve"> </w:t>
      </w:r>
      <w:r w:rsidR="00036073" w:rsidRPr="00555321">
        <w:rPr>
          <w:rFonts w:cs="PalatinoLinotype-Roman"/>
          <w:color w:val="000000"/>
          <w:sz w:val="20"/>
          <w:szCs w:val="20"/>
        </w:rPr>
        <w:t>more exposition of the bibliographic database</w:t>
      </w:r>
      <w:r w:rsidR="00BD2A85" w:rsidRPr="00555321">
        <w:rPr>
          <w:rFonts w:cs="PalatinoLinotype-Roman"/>
          <w:color w:val="000000"/>
          <w:sz w:val="20"/>
          <w:szCs w:val="20"/>
        </w:rPr>
        <w:t xml:space="preserve">; </w:t>
      </w:r>
      <w:proofErr w:type="spellStart"/>
      <w:r w:rsidR="00BD2A85" w:rsidRPr="00555321">
        <w:rPr>
          <w:rFonts w:cs="PalatinoLinotype-Roman"/>
          <w:color w:val="000000"/>
          <w:sz w:val="20"/>
          <w:szCs w:val="20"/>
        </w:rPr>
        <w:t>allow</w:t>
      </w:r>
      <w:r w:rsidR="005A35EF">
        <w:rPr>
          <w:rFonts w:cs="PalatinoLinotype-Roman"/>
          <w:color w:val="000000"/>
          <w:sz w:val="20"/>
          <w:szCs w:val="20"/>
        </w:rPr>
        <w:t>ing</w:t>
      </w:r>
      <w:proofErr w:type="spellEnd"/>
      <w:r w:rsidR="00BD2A85" w:rsidRPr="00555321">
        <w:rPr>
          <w:rFonts w:cs="PalatinoLinotype-Roman"/>
          <w:color w:val="000000"/>
          <w:sz w:val="20"/>
          <w:szCs w:val="20"/>
        </w:rPr>
        <w:t xml:space="preserve"> the</w:t>
      </w:r>
      <w:r w:rsidR="00036073" w:rsidRPr="00555321">
        <w:rPr>
          <w:rFonts w:cs="PalatinoLinotype-Roman"/>
          <w:color w:val="000000"/>
          <w:sz w:val="20"/>
          <w:szCs w:val="20"/>
        </w:rPr>
        <w:t xml:space="preserve"> integration and enrichment with other databases</w:t>
      </w:r>
      <w:r w:rsidR="00BD2A85" w:rsidRPr="00555321">
        <w:rPr>
          <w:rFonts w:cs="PalatinoLinotype-Roman"/>
          <w:color w:val="000000"/>
          <w:sz w:val="20"/>
          <w:szCs w:val="20"/>
        </w:rPr>
        <w:t xml:space="preserve">; </w:t>
      </w:r>
      <w:proofErr w:type="spellStart"/>
      <w:r w:rsidR="005A35EF">
        <w:rPr>
          <w:rFonts w:cs="PalatinoLinotype-Roman"/>
          <w:color w:val="000000"/>
          <w:sz w:val="20"/>
          <w:szCs w:val="20"/>
        </w:rPr>
        <w:t>allowing</w:t>
      </w:r>
      <w:proofErr w:type="spellEnd"/>
      <w:r w:rsidR="00BD2A85" w:rsidRPr="00555321">
        <w:rPr>
          <w:rFonts w:cs="PalatinoLinotype-Roman"/>
          <w:color w:val="000000"/>
          <w:sz w:val="20"/>
          <w:szCs w:val="20"/>
        </w:rPr>
        <w:t xml:space="preserve"> easy export of data </w:t>
      </w:r>
      <w:proofErr w:type="gramStart"/>
      <w:r w:rsidR="00BD2A85" w:rsidRPr="00555321">
        <w:rPr>
          <w:rFonts w:cs="PalatinoLinotype-Roman"/>
          <w:color w:val="000000"/>
          <w:sz w:val="20"/>
          <w:szCs w:val="20"/>
        </w:rPr>
        <w:t xml:space="preserve">in </w:t>
      </w:r>
      <w:r w:rsidR="00036073" w:rsidRPr="00555321">
        <w:rPr>
          <w:rFonts w:cs="PalatinoLinotype-Roman"/>
          <w:color w:val="000000"/>
          <w:sz w:val="20"/>
          <w:szCs w:val="20"/>
        </w:rPr>
        <w:t xml:space="preserve"> multipl</w:t>
      </w:r>
      <w:r w:rsidR="00BD2A85" w:rsidRPr="00555321">
        <w:rPr>
          <w:rFonts w:cs="PalatinoLinotype-Roman"/>
          <w:color w:val="000000"/>
          <w:sz w:val="20"/>
          <w:szCs w:val="20"/>
        </w:rPr>
        <w:t>e</w:t>
      </w:r>
      <w:proofErr w:type="gramEnd"/>
      <w:r w:rsidR="00BD2A85" w:rsidRPr="00555321">
        <w:rPr>
          <w:rFonts w:cs="PalatinoLinotype-Roman"/>
          <w:color w:val="000000"/>
          <w:sz w:val="20"/>
          <w:szCs w:val="20"/>
        </w:rPr>
        <w:t xml:space="preserve"> </w:t>
      </w:r>
      <w:r w:rsidR="00036073" w:rsidRPr="00555321">
        <w:rPr>
          <w:rFonts w:cs="PalatinoLinotype-Roman"/>
          <w:color w:val="000000"/>
          <w:sz w:val="20"/>
          <w:szCs w:val="20"/>
        </w:rPr>
        <w:t>formats (</w:t>
      </w:r>
      <w:proofErr w:type="spellStart"/>
      <w:r w:rsidR="00036073" w:rsidRPr="00555321">
        <w:rPr>
          <w:rFonts w:cs="PalatinoLinotype-Roman"/>
          <w:color w:val="000000"/>
          <w:sz w:val="20"/>
          <w:szCs w:val="20"/>
        </w:rPr>
        <w:t>bibtex</w:t>
      </w:r>
      <w:proofErr w:type="spellEnd"/>
      <w:r w:rsidR="00036073" w:rsidRPr="00555321">
        <w:rPr>
          <w:rFonts w:cs="PalatinoLinotype-Roman"/>
          <w:color w:val="000000"/>
          <w:sz w:val="20"/>
          <w:szCs w:val="20"/>
        </w:rPr>
        <w:t xml:space="preserve">, bookmarks, mods, </w:t>
      </w:r>
      <w:proofErr w:type="spellStart"/>
      <w:r w:rsidR="00036073" w:rsidRPr="00555321">
        <w:rPr>
          <w:rFonts w:cs="PalatinoLinotype-Roman"/>
          <w:color w:val="000000"/>
          <w:sz w:val="20"/>
          <w:szCs w:val="20"/>
        </w:rPr>
        <w:t>rdf</w:t>
      </w:r>
      <w:proofErr w:type="spellEnd"/>
      <w:r w:rsidR="00036073" w:rsidRPr="00555321">
        <w:rPr>
          <w:rFonts w:cs="PalatinoLinotype-Roman"/>
          <w:color w:val="000000"/>
          <w:sz w:val="20"/>
          <w:szCs w:val="20"/>
        </w:rPr>
        <w:t xml:space="preserve">, xml, </w:t>
      </w:r>
      <w:proofErr w:type="spellStart"/>
      <w:r w:rsidR="00036073" w:rsidRPr="00555321">
        <w:rPr>
          <w:rFonts w:cs="PalatinoLinotype-Roman"/>
          <w:color w:val="000000"/>
          <w:sz w:val="20"/>
          <w:szCs w:val="20"/>
        </w:rPr>
        <w:t>etc</w:t>
      </w:r>
      <w:proofErr w:type="spellEnd"/>
      <w:r w:rsidR="00036073" w:rsidRPr="00555321">
        <w:rPr>
          <w:rFonts w:cs="PalatinoLinotype-Roman"/>
          <w:color w:val="000000"/>
          <w:sz w:val="20"/>
          <w:szCs w:val="20"/>
        </w:rPr>
        <w:t>)</w:t>
      </w:r>
      <w:r w:rsidR="00BD2A85" w:rsidRPr="00555321">
        <w:rPr>
          <w:rFonts w:cs="PalatinoLinotype-Roman"/>
          <w:color w:val="000000"/>
          <w:sz w:val="20"/>
          <w:szCs w:val="20"/>
        </w:rPr>
        <w:t>.</w:t>
      </w:r>
    </w:p>
    <w:p w14:paraId="02BC018D" w14:textId="0765C88F" w:rsidR="00036073" w:rsidRDefault="005740E3" w:rsidP="00555321">
      <w:pPr>
        <w:spacing w:line="280" w:lineRule="atLeast"/>
        <w:ind w:left="284" w:hanging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</w:t>
      </w:r>
      <w:r w:rsidR="00555321">
        <w:rPr>
          <w:sz w:val="20"/>
          <w:szCs w:val="20"/>
          <w:lang w:val="en-US"/>
        </w:rPr>
        <w:t>.</w:t>
      </w:r>
      <w:r w:rsidRPr="005740E3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Following</w:t>
      </w:r>
      <w:r w:rsidR="00BD2A85" w:rsidRPr="005740E3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EAGLE</w:t>
      </w:r>
      <w:r w:rsidR="00BD2A85" w:rsidRPr="005740E3">
        <w:rPr>
          <w:sz w:val="20"/>
          <w:szCs w:val="20"/>
          <w:lang w:val="en-US"/>
        </w:rPr>
        <w:t xml:space="preserve"> best</w:t>
      </w:r>
      <w:r w:rsidR="00574702">
        <w:rPr>
          <w:sz w:val="20"/>
          <w:szCs w:val="20"/>
          <w:lang w:val="en-US"/>
        </w:rPr>
        <w:t xml:space="preserve"> practice suggestions</w:t>
      </w:r>
      <w:r w:rsidR="00BD2A85" w:rsidRPr="005740E3">
        <w:rPr>
          <w:sz w:val="20"/>
          <w:szCs w:val="20"/>
          <w:lang w:val="en-US"/>
        </w:rPr>
        <w:t xml:space="preserve">, data about </w:t>
      </w:r>
      <w:r w:rsidR="001B2860" w:rsidRPr="005740E3">
        <w:rPr>
          <w:sz w:val="20"/>
          <w:szCs w:val="20"/>
          <w:lang w:val="en-US"/>
        </w:rPr>
        <w:t xml:space="preserve">modern </w:t>
      </w:r>
      <w:r w:rsidR="00BD2A85" w:rsidRPr="005740E3">
        <w:rPr>
          <w:sz w:val="20"/>
          <w:szCs w:val="20"/>
          <w:lang w:val="en-US"/>
        </w:rPr>
        <w:t xml:space="preserve">places have been enriched with links to reference resources, </w:t>
      </w:r>
      <w:r w:rsidR="005A35EF">
        <w:rPr>
          <w:sz w:val="20"/>
          <w:szCs w:val="20"/>
          <w:lang w:val="en-US"/>
        </w:rPr>
        <w:t xml:space="preserve">such </w:t>
      </w:r>
      <w:r w:rsidR="00BD2A85" w:rsidRPr="005740E3">
        <w:rPr>
          <w:sz w:val="20"/>
          <w:szCs w:val="20"/>
          <w:lang w:val="en-US"/>
        </w:rPr>
        <w:t xml:space="preserve">as </w:t>
      </w:r>
      <w:proofErr w:type="spellStart"/>
      <w:r w:rsidR="00BD2A85" w:rsidRPr="005740E3">
        <w:rPr>
          <w:sz w:val="20"/>
          <w:szCs w:val="20"/>
          <w:lang w:val="en-US"/>
        </w:rPr>
        <w:t>GeoNames</w:t>
      </w:r>
      <w:proofErr w:type="spellEnd"/>
      <w:r w:rsidR="00BD2A85" w:rsidRPr="005740E3">
        <w:rPr>
          <w:sz w:val="20"/>
          <w:szCs w:val="20"/>
          <w:lang w:val="en-US"/>
        </w:rPr>
        <w:t xml:space="preserve"> and </w:t>
      </w:r>
      <w:r w:rsidR="005A35EF">
        <w:rPr>
          <w:sz w:val="20"/>
          <w:szCs w:val="20"/>
          <w:lang w:val="en-US"/>
        </w:rPr>
        <w:t xml:space="preserve">the </w:t>
      </w:r>
      <w:proofErr w:type="spellStart"/>
      <w:r w:rsidR="00036073" w:rsidRPr="005740E3">
        <w:rPr>
          <w:sz w:val="20"/>
          <w:szCs w:val="20"/>
          <w:lang w:val="en-US"/>
        </w:rPr>
        <w:t>Trismegistos</w:t>
      </w:r>
      <w:proofErr w:type="spellEnd"/>
      <w:r w:rsidR="00036073" w:rsidRPr="005740E3">
        <w:rPr>
          <w:sz w:val="20"/>
          <w:szCs w:val="20"/>
          <w:lang w:val="en-US"/>
        </w:rPr>
        <w:t xml:space="preserve"> Collection</w:t>
      </w:r>
      <w:r w:rsidR="00036073" w:rsidRPr="005740E3">
        <w:rPr>
          <w:sz w:val="18"/>
          <w:szCs w:val="18"/>
          <w:vertAlign w:val="superscript"/>
          <w:lang w:val="en-US"/>
        </w:rPr>
        <w:footnoteReference w:id="20"/>
      </w:r>
      <w:r w:rsidR="001B2860" w:rsidRPr="005740E3">
        <w:rPr>
          <w:sz w:val="20"/>
          <w:szCs w:val="20"/>
          <w:lang w:val="en-US"/>
        </w:rPr>
        <w:t>, extending the use of stable</w:t>
      </w:r>
      <w:r w:rsidRPr="005740E3">
        <w:rPr>
          <w:sz w:val="20"/>
          <w:szCs w:val="20"/>
          <w:lang w:val="en-US"/>
        </w:rPr>
        <w:t xml:space="preserve"> and unique identifier</w:t>
      </w:r>
      <w:r>
        <w:rPr>
          <w:sz w:val="20"/>
          <w:szCs w:val="20"/>
          <w:lang w:val="en-US"/>
        </w:rPr>
        <w:t xml:space="preserve"> </w:t>
      </w:r>
      <w:r w:rsidRPr="005740E3">
        <w:rPr>
          <w:sz w:val="20"/>
          <w:szCs w:val="20"/>
          <w:lang w:val="en-US"/>
        </w:rPr>
        <w:t>accessible and reusable by other users</w:t>
      </w:r>
      <w:r w:rsidR="001B2860" w:rsidRPr="005740E3">
        <w:rPr>
          <w:sz w:val="20"/>
          <w:szCs w:val="20"/>
          <w:lang w:val="en-US"/>
        </w:rPr>
        <w:t xml:space="preserve"> (</w:t>
      </w:r>
      <w:r>
        <w:rPr>
          <w:sz w:val="20"/>
          <w:szCs w:val="20"/>
          <w:lang w:val="en-US"/>
        </w:rPr>
        <w:t>URI</w:t>
      </w:r>
      <w:r w:rsidRPr="005740E3">
        <w:rPr>
          <w:sz w:val="20"/>
          <w:szCs w:val="20"/>
          <w:lang w:val="en-US"/>
        </w:rPr>
        <w:t>).</w:t>
      </w:r>
    </w:p>
    <w:p w14:paraId="31E5695C" w14:textId="78E98380" w:rsidR="00036073" w:rsidRPr="005740E3" w:rsidRDefault="00555321" w:rsidP="00555321">
      <w:pPr>
        <w:spacing w:line="280" w:lineRule="atLeast"/>
        <w:ind w:left="284" w:hanging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3.</w:t>
      </w:r>
      <w:r w:rsidR="005740E3">
        <w:rPr>
          <w:sz w:val="20"/>
          <w:szCs w:val="20"/>
          <w:lang w:val="en-US"/>
        </w:rPr>
        <w:t xml:space="preserve"> With the same aim</w:t>
      </w:r>
      <w:r w:rsidR="00574702">
        <w:rPr>
          <w:sz w:val="20"/>
          <w:szCs w:val="20"/>
          <w:lang w:val="en-US"/>
        </w:rPr>
        <w:t>,</w:t>
      </w:r>
      <w:r w:rsidR="005740E3">
        <w:rPr>
          <w:sz w:val="20"/>
          <w:szCs w:val="20"/>
          <w:lang w:val="en-US"/>
        </w:rPr>
        <w:t xml:space="preserve"> t</w:t>
      </w:r>
      <w:r w:rsidR="00036073" w:rsidRPr="005740E3">
        <w:rPr>
          <w:sz w:val="20"/>
          <w:szCs w:val="20"/>
          <w:lang w:val="en-US"/>
        </w:rPr>
        <w:t xml:space="preserve">he controlled lists </w:t>
      </w:r>
      <w:r w:rsidR="005740E3">
        <w:rPr>
          <w:sz w:val="20"/>
          <w:szCs w:val="20"/>
          <w:lang w:val="en-US"/>
        </w:rPr>
        <w:t xml:space="preserve">of </w:t>
      </w:r>
      <w:r w:rsidR="005740E3" w:rsidRPr="008970D5">
        <w:rPr>
          <w:i/>
          <w:sz w:val="20"/>
          <w:szCs w:val="20"/>
          <w:lang w:val="en-US"/>
        </w:rPr>
        <w:t>Type of support</w:t>
      </w:r>
      <w:r w:rsidR="005740E3">
        <w:rPr>
          <w:i/>
          <w:sz w:val="20"/>
          <w:szCs w:val="20"/>
          <w:lang w:val="en-US"/>
        </w:rPr>
        <w:t xml:space="preserve">, Executing </w:t>
      </w:r>
      <w:r w:rsidR="005740E3" w:rsidRPr="008970D5">
        <w:rPr>
          <w:i/>
          <w:sz w:val="20"/>
          <w:szCs w:val="20"/>
          <w:lang w:val="en-US"/>
        </w:rPr>
        <w:t>technique</w:t>
      </w:r>
      <w:r w:rsidR="005740E3" w:rsidRPr="008970D5">
        <w:rPr>
          <w:sz w:val="20"/>
          <w:szCs w:val="20"/>
          <w:lang w:val="en-US"/>
        </w:rPr>
        <w:t xml:space="preserve"> </w:t>
      </w:r>
      <w:r w:rsidR="005740E3">
        <w:rPr>
          <w:sz w:val="20"/>
          <w:szCs w:val="20"/>
          <w:lang w:val="en-US"/>
        </w:rPr>
        <w:t xml:space="preserve">and </w:t>
      </w:r>
      <w:r w:rsidR="005740E3">
        <w:rPr>
          <w:i/>
          <w:sz w:val="20"/>
          <w:szCs w:val="20"/>
          <w:lang w:val="en-US"/>
        </w:rPr>
        <w:t>Function</w:t>
      </w:r>
      <w:r w:rsidR="005740E3" w:rsidRPr="005740E3">
        <w:rPr>
          <w:sz w:val="20"/>
          <w:szCs w:val="20"/>
          <w:lang w:val="en-US"/>
        </w:rPr>
        <w:t xml:space="preserve"> </w:t>
      </w:r>
      <w:r w:rsidR="00036073" w:rsidRPr="005740E3">
        <w:rPr>
          <w:sz w:val="20"/>
          <w:szCs w:val="20"/>
          <w:lang w:val="en-US"/>
        </w:rPr>
        <w:t xml:space="preserve">have been integrated in the </w:t>
      </w:r>
      <w:r w:rsidR="005740E3">
        <w:rPr>
          <w:sz w:val="20"/>
          <w:szCs w:val="20"/>
          <w:lang w:val="en-US"/>
        </w:rPr>
        <w:t xml:space="preserve">corresponding </w:t>
      </w:r>
      <w:r w:rsidR="00036073" w:rsidRPr="005740E3">
        <w:rPr>
          <w:sz w:val="20"/>
          <w:szCs w:val="20"/>
          <w:lang w:val="en-US"/>
        </w:rPr>
        <w:t>v</w:t>
      </w:r>
      <w:r w:rsidR="00036073" w:rsidRPr="005740E3">
        <w:rPr>
          <w:sz w:val="20"/>
          <w:szCs w:val="20"/>
          <w:lang w:val="en-US"/>
        </w:rPr>
        <w:t>o</w:t>
      </w:r>
      <w:r w:rsidR="00036073" w:rsidRPr="005740E3">
        <w:rPr>
          <w:sz w:val="20"/>
          <w:szCs w:val="20"/>
          <w:lang w:val="en-US"/>
        </w:rPr>
        <w:t>cabularies of the EAGLE community</w:t>
      </w:r>
      <w:r w:rsidR="005740E3">
        <w:rPr>
          <w:sz w:val="20"/>
          <w:szCs w:val="20"/>
          <w:lang w:val="en-US"/>
        </w:rPr>
        <w:t xml:space="preserve">. Among other benefits, such as alignment and relations between databases, </w:t>
      </w:r>
      <w:r w:rsidR="009B05B4">
        <w:rPr>
          <w:sz w:val="20"/>
          <w:szCs w:val="20"/>
          <w:lang w:val="en-US"/>
        </w:rPr>
        <w:t>cli</w:t>
      </w:r>
      <w:r w:rsidR="00574702">
        <w:rPr>
          <w:sz w:val="20"/>
          <w:szCs w:val="20"/>
          <w:lang w:val="en-US"/>
        </w:rPr>
        <w:t>c</w:t>
      </w:r>
      <w:r w:rsidR="009B05B4">
        <w:rPr>
          <w:sz w:val="20"/>
          <w:szCs w:val="20"/>
          <w:lang w:val="en-US"/>
        </w:rPr>
        <w:t>king on specific terms open</w:t>
      </w:r>
      <w:r w:rsidR="00574702">
        <w:rPr>
          <w:sz w:val="20"/>
          <w:szCs w:val="20"/>
          <w:lang w:val="en-US"/>
        </w:rPr>
        <w:t>s</w:t>
      </w:r>
      <w:r w:rsidR="009B05B4">
        <w:rPr>
          <w:sz w:val="20"/>
          <w:szCs w:val="20"/>
          <w:lang w:val="en-US"/>
        </w:rPr>
        <w:t xml:space="preserve"> </w:t>
      </w:r>
      <w:r w:rsidR="005A35EF">
        <w:rPr>
          <w:sz w:val="20"/>
          <w:szCs w:val="20"/>
          <w:lang w:val="en-US"/>
        </w:rPr>
        <w:t xml:space="preserve">an </w:t>
      </w:r>
      <w:r w:rsidR="009B05B4">
        <w:rPr>
          <w:sz w:val="20"/>
          <w:szCs w:val="20"/>
          <w:lang w:val="en-US"/>
        </w:rPr>
        <w:t xml:space="preserve">EAGLE </w:t>
      </w:r>
      <w:r w:rsidR="005740E3">
        <w:rPr>
          <w:sz w:val="20"/>
          <w:szCs w:val="20"/>
          <w:lang w:val="en-US"/>
        </w:rPr>
        <w:t>vocabular</w:t>
      </w:r>
      <w:r w:rsidR="009B05B4">
        <w:rPr>
          <w:sz w:val="20"/>
          <w:szCs w:val="20"/>
          <w:lang w:val="en-US"/>
        </w:rPr>
        <w:t xml:space="preserve">y window with </w:t>
      </w:r>
      <w:r w:rsidR="005A35EF">
        <w:rPr>
          <w:sz w:val="20"/>
          <w:szCs w:val="20"/>
          <w:lang w:val="en-US"/>
        </w:rPr>
        <w:t>a</w:t>
      </w:r>
      <w:r w:rsidR="005740E3">
        <w:rPr>
          <w:sz w:val="20"/>
          <w:szCs w:val="20"/>
          <w:lang w:val="en-US"/>
        </w:rPr>
        <w:t xml:space="preserve"> </w:t>
      </w:r>
      <w:r w:rsidR="00036073" w:rsidRPr="005740E3">
        <w:rPr>
          <w:sz w:val="20"/>
          <w:szCs w:val="20"/>
          <w:lang w:val="en-US"/>
        </w:rPr>
        <w:t>translat</w:t>
      </w:r>
      <w:r w:rsidR="009B05B4">
        <w:rPr>
          <w:sz w:val="20"/>
          <w:szCs w:val="20"/>
          <w:lang w:val="en-US"/>
        </w:rPr>
        <w:t>ion</w:t>
      </w:r>
      <w:r w:rsidR="00036073" w:rsidRPr="005740E3">
        <w:rPr>
          <w:sz w:val="20"/>
          <w:szCs w:val="20"/>
          <w:lang w:val="en-US"/>
        </w:rPr>
        <w:t xml:space="preserve"> into various la</w:t>
      </w:r>
      <w:r w:rsidR="00036073" w:rsidRPr="005740E3">
        <w:rPr>
          <w:sz w:val="20"/>
          <w:szCs w:val="20"/>
          <w:lang w:val="en-US"/>
        </w:rPr>
        <w:t>n</w:t>
      </w:r>
      <w:r w:rsidR="005740E3">
        <w:rPr>
          <w:sz w:val="20"/>
          <w:szCs w:val="20"/>
          <w:lang w:val="en-US"/>
        </w:rPr>
        <w:t xml:space="preserve">guages. This feature is particularly useful in the case of </w:t>
      </w:r>
      <w:r w:rsidR="009B05B4">
        <w:rPr>
          <w:sz w:val="20"/>
          <w:szCs w:val="20"/>
          <w:lang w:val="en-US"/>
        </w:rPr>
        <w:t xml:space="preserve">EDB </w:t>
      </w:r>
      <w:r w:rsidR="005A35EF">
        <w:rPr>
          <w:sz w:val="20"/>
          <w:szCs w:val="20"/>
          <w:lang w:val="en-US"/>
        </w:rPr>
        <w:t>which</w:t>
      </w:r>
      <w:r w:rsidR="009B05B4">
        <w:rPr>
          <w:sz w:val="20"/>
          <w:szCs w:val="20"/>
          <w:lang w:val="en-US"/>
        </w:rPr>
        <w:t>, fo</w:t>
      </w:r>
      <w:r w:rsidR="009B05B4">
        <w:rPr>
          <w:sz w:val="20"/>
          <w:szCs w:val="20"/>
          <w:lang w:val="en-US"/>
        </w:rPr>
        <w:t>l</w:t>
      </w:r>
      <w:r w:rsidR="009B05B4">
        <w:rPr>
          <w:sz w:val="20"/>
          <w:szCs w:val="20"/>
          <w:lang w:val="en-US"/>
        </w:rPr>
        <w:t xml:space="preserve">lowing ICVR, uses </w:t>
      </w:r>
      <w:r w:rsidR="00574702">
        <w:rPr>
          <w:sz w:val="20"/>
          <w:szCs w:val="20"/>
          <w:lang w:val="en-US"/>
        </w:rPr>
        <w:t xml:space="preserve">Latin </w:t>
      </w:r>
      <w:r w:rsidR="009B05B4">
        <w:rPr>
          <w:sz w:val="20"/>
          <w:szCs w:val="20"/>
          <w:lang w:val="en-US"/>
        </w:rPr>
        <w:t>for definitions, without modern</w:t>
      </w:r>
      <w:r w:rsidR="00E73582" w:rsidRPr="005740E3">
        <w:rPr>
          <w:sz w:val="20"/>
          <w:szCs w:val="20"/>
          <w:lang w:val="en-US"/>
        </w:rPr>
        <w:t xml:space="preserve"> language tran</w:t>
      </w:r>
      <w:r w:rsidR="00E73582" w:rsidRPr="005740E3">
        <w:rPr>
          <w:sz w:val="20"/>
          <w:szCs w:val="20"/>
          <w:lang w:val="en-US"/>
        </w:rPr>
        <w:t>s</w:t>
      </w:r>
      <w:r w:rsidR="00E73582" w:rsidRPr="005740E3">
        <w:rPr>
          <w:sz w:val="20"/>
          <w:szCs w:val="20"/>
          <w:lang w:val="en-US"/>
        </w:rPr>
        <w:t>lations.</w:t>
      </w:r>
    </w:p>
    <w:p w14:paraId="1834852A" w14:textId="483D23E3" w:rsidR="00036073" w:rsidRPr="009B05B4" w:rsidRDefault="00555321" w:rsidP="00555321">
      <w:pPr>
        <w:tabs>
          <w:tab w:val="left" w:pos="709"/>
        </w:tabs>
        <w:spacing w:line="280" w:lineRule="atLeast"/>
        <w:ind w:left="284" w:hanging="284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4.</w:t>
      </w:r>
      <w:r w:rsidR="009B05B4">
        <w:rPr>
          <w:sz w:val="20"/>
          <w:szCs w:val="20"/>
          <w:lang w:val="en-US"/>
        </w:rPr>
        <w:t xml:space="preserve"> E</w:t>
      </w:r>
      <w:r w:rsidR="00036073" w:rsidRPr="009B05B4">
        <w:rPr>
          <w:sz w:val="20"/>
          <w:szCs w:val="20"/>
          <w:lang w:val="en-US"/>
        </w:rPr>
        <w:t xml:space="preserve">ncouraged </w:t>
      </w:r>
      <w:r w:rsidR="009B05B4">
        <w:rPr>
          <w:sz w:val="20"/>
          <w:szCs w:val="20"/>
          <w:lang w:val="en-US"/>
        </w:rPr>
        <w:t xml:space="preserve">by the </w:t>
      </w:r>
      <w:r w:rsidR="009B05B4" w:rsidRPr="009B05B4">
        <w:rPr>
          <w:sz w:val="20"/>
          <w:szCs w:val="20"/>
          <w:lang w:val="en-US"/>
        </w:rPr>
        <w:t xml:space="preserve">collaborations with Europeana, EDB </w:t>
      </w:r>
      <w:r w:rsidR="009B05B4">
        <w:rPr>
          <w:sz w:val="20"/>
          <w:szCs w:val="20"/>
          <w:lang w:val="en-US"/>
        </w:rPr>
        <w:t xml:space="preserve">has tripled </w:t>
      </w:r>
      <w:r w:rsidR="00036073" w:rsidRPr="009B05B4">
        <w:rPr>
          <w:sz w:val="20"/>
          <w:szCs w:val="20"/>
          <w:lang w:val="en-US"/>
        </w:rPr>
        <w:t>the</w:t>
      </w:r>
      <w:r w:rsidR="009B05B4">
        <w:rPr>
          <w:sz w:val="20"/>
          <w:szCs w:val="20"/>
          <w:lang w:val="en-US"/>
        </w:rPr>
        <w:t xml:space="preserve"> </w:t>
      </w:r>
      <w:r w:rsidR="005A35EF">
        <w:rPr>
          <w:sz w:val="20"/>
          <w:szCs w:val="20"/>
          <w:lang w:val="en-US"/>
        </w:rPr>
        <w:t>number</w:t>
      </w:r>
      <w:r w:rsidR="009B05B4">
        <w:rPr>
          <w:sz w:val="20"/>
          <w:szCs w:val="20"/>
          <w:lang w:val="en-US"/>
        </w:rPr>
        <w:t xml:space="preserve"> of </w:t>
      </w:r>
      <w:r w:rsidR="00036073" w:rsidRPr="009B05B4">
        <w:rPr>
          <w:sz w:val="20"/>
          <w:szCs w:val="20"/>
          <w:lang w:val="en-US"/>
        </w:rPr>
        <w:t>image</w:t>
      </w:r>
      <w:r w:rsidR="009B05B4">
        <w:rPr>
          <w:sz w:val="20"/>
          <w:szCs w:val="20"/>
          <w:lang w:val="en-US"/>
        </w:rPr>
        <w:t>s</w:t>
      </w:r>
      <w:r w:rsidR="00036073" w:rsidRPr="009B05B4">
        <w:rPr>
          <w:sz w:val="20"/>
          <w:szCs w:val="20"/>
          <w:lang w:val="en-US"/>
        </w:rPr>
        <w:t xml:space="preserve"> </w:t>
      </w:r>
      <w:r w:rsidR="009B05B4">
        <w:rPr>
          <w:sz w:val="20"/>
          <w:szCs w:val="20"/>
          <w:lang w:val="en-US"/>
        </w:rPr>
        <w:t xml:space="preserve">stored in its </w:t>
      </w:r>
      <w:r w:rsidR="00036073" w:rsidRPr="009B05B4">
        <w:rPr>
          <w:sz w:val="20"/>
          <w:szCs w:val="20"/>
          <w:lang w:val="en-US"/>
        </w:rPr>
        <w:t>repository</w:t>
      </w:r>
      <w:r w:rsidR="009B05B4">
        <w:rPr>
          <w:sz w:val="20"/>
          <w:szCs w:val="20"/>
          <w:lang w:val="en-US"/>
        </w:rPr>
        <w:t xml:space="preserve">, including inedited images </w:t>
      </w:r>
      <w:r w:rsidR="009B05B4" w:rsidRPr="00AC3731">
        <w:rPr>
          <w:sz w:val="20"/>
          <w:szCs w:val="20"/>
          <w:lang w:val="en-US"/>
        </w:rPr>
        <w:t>ta</w:t>
      </w:r>
      <w:r w:rsidR="009B05B4" w:rsidRPr="00AC3731">
        <w:rPr>
          <w:sz w:val="20"/>
          <w:szCs w:val="20"/>
          <w:lang w:val="en-US"/>
        </w:rPr>
        <w:t>k</w:t>
      </w:r>
      <w:r w:rsidR="009B05B4" w:rsidRPr="00AC3731">
        <w:rPr>
          <w:sz w:val="20"/>
          <w:szCs w:val="20"/>
          <w:lang w:val="en-US"/>
        </w:rPr>
        <w:t xml:space="preserve">en </w:t>
      </w:r>
      <w:r w:rsidR="009B05B4">
        <w:rPr>
          <w:sz w:val="20"/>
          <w:szCs w:val="20"/>
          <w:lang w:val="en-US"/>
        </w:rPr>
        <w:t>by</w:t>
      </w:r>
      <w:r w:rsidR="009B05B4" w:rsidRPr="00AC3731">
        <w:rPr>
          <w:sz w:val="20"/>
          <w:szCs w:val="20"/>
          <w:lang w:val="en-US"/>
        </w:rPr>
        <w:t xml:space="preserve"> </w:t>
      </w:r>
      <w:r w:rsidR="006B7ED4">
        <w:rPr>
          <w:sz w:val="20"/>
          <w:szCs w:val="20"/>
          <w:lang w:val="en-US"/>
        </w:rPr>
        <w:t xml:space="preserve">collaborators </w:t>
      </w:r>
      <w:r w:rsidR="005A35EF">
        <w:rPr>
          <w:sz w:val="20"/>
          <w:szCs w:val="20"/>
          <w:lang w:val="en-US"/>
        </w:rPr>
        <w:t>over</w:t>
      </w:r>
      <w:r w:rsidR="009B05B4" w:rsidRPr="00AC3731">
        <w:rPr>
          <w:sz w:val="20"/>
          <w:szCs w:val="20"/>
          <w:lang w:val="en-US"/>
        </w:rPr>
        <w:t xml:space="preserve"> </w:t>
      </w:r>
      <w:r w:rsidR="009B05B4">
        <w:rPr>
          <w:sz w:val="20"/>
          <w:szCs w:val="20"/>
          <w:lang w:val="en-US"/>
        </w:rPr>
        <w:t xml:space="preserve">the </w:t>
      </w:r>
      <w:r w:rsidR="009B05B4" w:rsidRPr="00AC3731">
        <w:rPr>
          <w:sz w:val="20"/>
          <w:szCs w:val="20"/>
          <w:lang w:val="en-US"/>
        </w:rPr>
        <w:t>years</w:t>
      </w:r>
      <w:r w:rsidR="009B05B4">
        <w:rPr>
          <w:sz w:val="20"/>
          <w:szCs w:val="20"/>
          <w:lang w:val="en-US"/>
        </w:rPr>
        <w:t>.</w:t>
      </w:r>
      <w:r w:rsidR="00036073" w:rsidRPr="009B05B4">
        <w:rPr>
          <w:sz w:val="20"/>
          <w:szCs w:val="20"/>
          <w:lang w:val="en-US"/>
        </w:rPr>
        <w:t xml:space="preserve"> </w:t>
      </w:r>
    </w:p>
    <w:p w14:paraId="748E289C" w14:textId="68663D72" w:rsidR="000546D2" w:rsidRDefault="00E73582" w:rsidP="00875781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  <w:r w:rsidRPr="000F39C2">
        <w:rPr>
          <w:sz w:val="20"/>
          <w:szCs w:val="20"/>
          <w:lang w:val="en-US"/>
        </w:rPr>
        <w:t xml:space="preserve">On </w:t>
      </w:r>
      <w:r w:rsidR="000546D2" w:rsidRPr="000F39C2">
        <w:rPr>
          <w:sz w:val="20"/>
          <w:szCs w:val="20"/>
          <w:lang w:val="en-US"/>
        </w:rPr>
        <w:t xml:space="preserve">the </w:t>
      </w:r>
      <w:r w:rsidRPr="000F39C2">
        <w:rPr>
          <w:sz w:val="20"/>
          <w:szCs w:val="20"/>
          <w:lang w:val="en-US"/>
        </w:rPr>
        <w:t>other hand</w:t>
      </w:r>
      <w:r w:rsidR="000546D2" w:rsidRPr="000F39C2">
        <w:rPr>
          <w:sz w:val="20"/>
          <w:szCs w:val="20"/>
          <w:lang w:val="en-US"/>
        </w:rPr>
        <w:t>, EDB</w:t>
      </w:r>
      <w:r w:rsidR="006B7ED4">
        <w:rPr>
          <w:sz w:val="20"/>
          <w:szCs w:val="20"/>
          <w:lang w:val="en-US"/>
        </w:rPr>
        <w:t>,</w:t>
      </w:r>
      <w:r w:rsidR="000546D2" w:rsidRPr="000F39C2">
        <w:rPr>
          <w:sz w:val="20"/>
          <w:szCs w:val="20"/>
          <w:lang w:val="en-US"/>
        </w:rPr>
        <w:t xml:space="preserve"> being inside Eagle since its </w:t>
      </w:r>
      <w:r w:rsidR="00FE029F" w:rsidRPr="000F39C2">
        <w:rPr>
          <w:sz w:val="20"/>
          <w:szCs w:val="20"/>
          <w:lang w:val="en-US"/>
        </w:rPr>
        <w:t>origin,</w:t>
      </w:r>
      <w:r w:rsidR="000546D2" w:rsidRPr="000F39C2">
        <w:rPr>
          <w:sz w:val="20"/>
          <w:szCs w:val="20"/>
          <w:lang w:val="en-US"/>
        </w:rPr>
        <w:t xml:space="preserve"> has been a bridgehead for the </w:t>
      </w:r>
      <w:proofErr w:type="gramStart"/>
      <w:r w:rsidRPr="000F39C2">
        <w:rPr>
          <w:sz w:val="20"/>
          <w:szCs w:val="20"/>
          <w:lang w:val="en-US"/>
        </w:rPr>
        <w:t>non standard</w:t>
      </w:r>
      <w:proofErr w:type="gramEnd"/>
      <w:r w:rsidR="000546D2" w:rsidRPr="000F39C2">
        <w:rPr>
          <w:sz w:val="20"/>
          <w:szCs w:val="20"/>
          <w:lang w:val="en-US"/>
        </w:rPr>
        <w:t xml:space="preserve"> </w:t>
      </w:r>
      <w:proofErr w:type="spellStart"/>
      <w:r w:rsidR="000546D2" w:rsidRPr="000F39C2">
        <w:rPr>
          <w:sz w:val="20"/>
          <w:szCs w:val="20"/>
          <w:lang w:val="en-US"/>
        </w:rPr>
        <w:t>epigraph</w:t>
      </w:r>
      <w:r w:rsidRPr="000F39C2">
        <w:rPr>
          <w:sz w:val="20"/>
          <w:szCs w:val="20"/>
          <w:lang w:val="en-US"/>
        </w:rPr>
        <w:t>ies</w:t>
      </w:r>
      <w:proofErr w:type="spellEnd"/>
      <w:r w:rsidR="000546D2" w:rsidRPr="000F39C2">
        <w:rPr>
          <w:sz w:val="20"/>
          <w:szCs w:val="20"/>
          <w:lang w:val="en-US"/>
        </w:rPr>
        <w:t xml:space="preserve">, </w:t>
      </w:r>
      <w:r w:rsidRPr="000F39C2">
        <w:rPr>
          <w:sz w:val="20"/>
          <w:szCs w:val="20"/>
          <w:lang w:val="en-US"/>
        </w:rPr>
        <w:t>proposing issues to the Eagle community</w:t>
      </w:r>
      <w:r w:rsidR="00FE029F" w:rsidRPr="000F39C2">
        <w:rPr>
          <w:sz w:val="20"/>
          <w:szCs w:val="20"/>
          <w:lang w:val="en-US"/>
        </w:rPr>
        <w:t xml:space="preserve"> and</w:t>
      </w:r>
      <w:r w:rsidR="000F39C2" w:rsidRPr="000F39C2">
        <w:rPr>
          <w:sz w:val="20"/>
          <w:szCs w:val="20"/>
          <w:lang w:val="en-US"/>
        </w:rPr>
        <w:t xml:space="preserve"> pushing to make</w:t>
      </w:r>
      <w:r w:rsidR="000546D2" w:rsidRPr="000F39C2">
        <w:rPr>
          <w:sz w:val="20"/>
          <w:szCs w:val="20"/>
          <w:lang w:val="en-US"/>
        </w:rPr>
        <w:t xml:space="preserve"> </w:t>
      </w:r>
      <w:r w:rsidR="00FE029F" w:rsidRPr="000F39C2">
        <w:rPr>
          <w:sz w:val="20"/>
          <w:szCs w:val="20"/>
          <w:lang w:val="en-US"/>
        </w:rPr>
        <w:t xml:space="preserve">the data model </w:t>
      </w:r>
      <w:r w:rsidR="000546D2" w:rsidRPr="000F39C2">
        <w:rPr>
          <w:sz w:val="20"/>
          <w:szCs w:val="20"/>
          <w:lang w:val="en-US"/>
        </w:rPr>
        <w:t>more flexible</w:t>
      </w:r>
      <w:r w:rsidRPr="000F39C2">
        <w:rPr>
          <w:sz w:val="20"/>
          <w:szCs w:val="20"/>
          <w:lang w:val="en-US"/>
        </w:rPr>
        <w:t xml:space="preserve">. </w:t>
      </w:r>
      <w:r w:rsidR="000F39C2" w:rsidRPr="000F39C2">
        <w:rPr>
          <w:sz w:val="20"/>
          <w:szCs w:val="20"/>
          <w:lang w:val="en-US"/>
        </w:rPr>
        <w:t>F</w:t>
      </w:r>
      <w:r w:rsidRPr="000F39C2">
        <w:rPr>
          <w:sz w:val="20"/>
          <w:szCs w:val="20"/>
          <w:lang w:val="en-US"/>
        </w:rPr>
        <w:t xml:space="preserve">or example, </w:t>
      </w:r>
      <w:r w:rsidR="000F39C2" w:rsidRPr="000F39C2">
        <w:rPr>
          <w:sz w:val="20"/>
          <w:szCs w:val="20"/>
          <w:lang w:val="en-US"/>
        </w:rPr>
        <w:t>EDB asked to add</w:t>
      </w:r>
      <w:r w:rsidRPr="000F39C2">
        <w:rPr>
          <w:sz w:val="20"/>
          <w:szCs w:val="20"/>
          <w:lang w:val="en-US"/>
        </w:rPr>
        <w:t xml:space="preserve"> </w:t>
      </w:r>
      <w:r w:rsidR="000546D2" w:rsidRPr="000F39C2">
        <w:rPr>
          <w:sz w:val="20"/>
          <w:szCs w:val="20"/>
          <w:lang w:val="en-US"/>
        </w:rPr>
        <w:t xml:space="preserve">more than </w:t>
      </w:r>
      <w:r w:rsidR="00FE029F" w:rsidRPr="000F39C2">
        <w:rPr>
          <w:sz w:val="20"/>
          <w:szCs w:val="20"/>
          <w:lang w:val="en-US"/>
        </w:rPr>
        <w:t>one</w:t>
      </w:r>
      <w:r w:rsidR="000546D2" w:rsidRPr="000F39C2">
        <w:rPr>
          <w:sz w:val="20"/>
          <w:szCs w:val="20"/>
          <w:lang w:val="en-US"/>
        </w:rPr>
        <w:t xml:space="preserve"> </w:t>
      </w:r>
      <w:proofErr w:type="spellStart"/>
      <w:r w:rsidR="000F39C2" w:rsidRPr="000F39C2">
        <w:rPr>
          <w:sz w:val="20"/>
          <w:szCs w:val="20"/>
        </w:rPr>
        <w:t>technique</w:t>
      </w:r>
      <w:proofErr w:type="spellEnd"/>
      <w:r w:rsidR="000F39C2" w:rsidRPr="000F39C2">
        <w:rPr>
          <w:sz w:val="20"/>
          <w:szCs w:val="20"/>
        </w:rPr>
        <w:t xml:space="preserve"> of </w:t>
      </w:r>
      <w:proofErr w:type="spellStart"/>
      <w:r w:rsidR="000F39C2" w:rsidRPr="000F39C2">
        <w:rPr>
          <w:sz w:val="20"/>
          <w:szCs w:val="20"/>
        </w:rPr>
        <w:t>execution</w:t>
      </w:r>
      <w:proofErr w:type="spellEnd"/>
      <w:r w:rsidR="000F39C2" w:rsidRPr="000F39C2">
        <w:rPr>
          <w:sz w:val="20"/>
          <w:szCs w:val="20"/>
        </w:rPr>
        <w:t xml:space="preserve"> </w:t>
      </w:r>
      <w:r w:rsidR="000546D2" w:rsidRPr="000F39C2">
        <w:rPr>
          <w:sz w:val="20"/>
          <w:szCs w:val="20"/>
          <w:lang w:val="en-US"/>
        </w:rPr>
        <w:t xml:space="preserve">for a single support and </w:t>
      </w:r>
      <w:r w:rsidR="000F39C2" w:rsidRPr="000F39C2">
        <w:rPr>
          <w:sz w:val="20"/>
          <w:szCs w:val="20"/>
          <w:lang w:val="en-US"/>
        </w:rPr>
        <w:t xml:space="preserve">to add </w:t>
      </w:r>
      <w:r w:rsidR="000546D2" w:rsidRPr="000F39C2">
        <w:rPr>
          <w:sz w:val="20"/>
          <w:szCs w:val="20"/>
          <w:lang w:val="en-US"/>
        </w:rPr>
        <w:t xml:space="preserve">more than one language and / or alphabet </w:t>
      </w:r>
      <w:r w:rsidRPr="000F39C2">
        <w:rPr>
          <w:sz w:val="20"/>
          <w:szCs w:val="20"/>
          <w:lang w:val="en-US"/>
        </w:rPr>
        <w:t>for</w:t>
      </w:r>
      <w:r w:rsidR="000546D2" w:rsidRPr="000F39C2">
        <w:rPr>
          <w:sz w:val="20"/>
          <w:szCs w:val="20"/>
          <w:lang w:val="en-US"/>
        </w:rPr>
        <w:t xml:space="preserve"> the same inscri</w:t>
      </w:r>
      <w:r w:rsidR="000546D2" w:rsidRPr="000F39C2">
        <w:rPr>
          <w:sz w:val="20"/>
          <w:szCs w:val="20"/>
          <w:lang w:val="en-US"/>
        </w:rPr>
        <w:t>p</w:t>
      </w:r>
      <w:r w:rsidR="000546D2" w:rsidRPr="000F39C2">
        <w:rPr>
          <w:sz w:val="20"/>
          <w:szCs w:val="20"/>
          <w:lang w:val="en-US"/>
        </w:rPr>
        <w:t>tion,</w:t>
      </w:r>
      <w:r w:rsidR="000F39C2" w:rsidRPr="000F39C2">
        <w:rPr>
          <w:sz w:val="20"/>
          <w:szCs w:val="20"/>
          <w:lang w:val="en-US"/>
        </w:rPr>
        <w:t xml:space="preserve"> change that is</w:t>
      </w:r>
      <w:r w:rsidR="000546D2" w:rsidRPr="000F39C2">
        <w:rPr>
          <w:sz w:val="20"/>
          <w:szCs w:val="20"/>
          <w:lang w:val="en-US"/>
        </w:rPr>
        <w:t xml:space="preserve"> indispensable to describe bilingual and/or bigraphic</w:t>
      </w:r>
      <w:r w:rsidR="00574702" w:rsidRPr="000F39C2">
        <w:rPr>
          <w:sz w:val="20"/>
          <w:szCs w:val="20"/>
          <w:lang w:val="en-US"/>
        </w:rPr>
        <w:t xml:space="preserve"> texts</w:t>
      </w:r>
      <w:r w:rsidRPr="000F39C2">
        <w:rPr>
          <w:sz w:val="20"/>
          <w:szCs w:val="20"/>
          <w:lang w:val="en-US"/>
        </w:rPr>
        <w:t>.</w:t>
      </w:r>
      <w:r w:rsidR="000546D2" w:rsidRPr="00CD60EE">
        <w:rPr>
          <w:sz w:val="20"/>
          <w:szCs w:val="20"/>
          <w:lang w:val="en-US"/>
        </w:rPr>
        <w:t xml:space="preserve"> </w:t>
      </w:r>
    </w:p>
    <w:p w14:paraId="090FFA20" w14:textId="77777777" w:rsidR="00FE029F" w:rsidRPr="00FE029F" w:rsidRDefault="00FE029F" w:rsidP="00FE029F">
      <w:pPr>
        <w:spacing w:line="280" w:lineRule="atLeast"/>
        <w:ind w:firstLine="284"/>
        <w:jc w:val="both"/>
        <w:rPr>
          <w:sz w:val="20"/>
          <w:szCs w:val="20"/>
        </w:rPr>
      </w:pPr>
      <w:proofErr w:type="spellStart"/>
      <w:r w:rsidRPr="00FE029F">
        <w:rPr>
          <w:sz w:val="20"/>
          <w:szCs w:val="20"/>
        </w:rPr>
        <w:t>Other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solutions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adopted</w:t>
      </w:r>
      <w:proofErr w:type="spellEnd"/>
      <w:r w:rsidRPr="00FE029F">
        <w:rPr>
          <w:sz w:val="20"/>
          <w:szCs w:val="20"/>
        </w:rPr>
        <w:t xml:space="preserve"> in EDB </w:t>
      </w:r>
      <w:proofErr w:type="spellStart"/>
      <w:r w:rsidRPr="00FE029F">
        <w:rPr>
          <w:sz w:val="20"/>
          <w:szCs w:val="20"/>
        </w:rPr>
        <w:t>could</w:t>
      </w:r>
      <w:proofErr w:type="spellEnd"/>
      <w:r w:rsidRPr="00FE029F">
        <w:rPr>
          <w:sz w:val="20"/>
          <w:szCs w:val="20"/>
        </w:rPr>
        <w:t xml:space="preserve"> be, in </w:t>
      </w:r>
      <w:proofErr w:type="gramStart"/>
      <w:r w:rsidRPr="00FE029F">
        <w:rPr>
          <w:sz w:val="20"/>
          <w:szCs w:val="20"/>
        </w:rPr>
        <w:t>the future</w:t>
      </w:r>
      <w:proofErr w:type="gramEnd"/>
      <w:r w:rsidRPr="00FE029F">
        <w:rPr>
          <w:sz w:val="20"/>
          <w:szCs w:val="20"/>
        </w:rPr>
        <w:t xml:space="preserve">, </w:t>
      </w:r>
      <w:proofErr w:type="spellStart"/>
      <w:r w:rsidRPr="00FE029F">
        <w:rPr>
          <w:sz w:val="20"/>
          <w:szCs w:val="20"/>
        </w:rPr>
        <w:t>suitable</w:t>
      </w:r>
      <w:proofErr w:type="spellEnd"/>
      <w:r w:rsidRPr="00FE029F">
        <w:rPr>
          <w:sz w:val="20"/>
          <w:szCs w:val="20"/>
        </w:rPr>
        <w:t xml:space="preserve"> for </w:t>
      </w:r>
      <w:proofErr w:type="spellStart"/>
      <w:r w:rsidRPr="00FE029F">
        <w:rPr>
          <w:sz w:val="20"/>
          <w:szCs w:val="20"/>
        </w:rPr>
        <w:t>other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projects</w:t>
      </w:r>
      <w:proofErr w:type="spellEnd"/>
      <w:r w:rsidRPr="00FE029F">
        <w:rPr>
          <w:sz w:val="20"/>
          <w:szCs w:val="20"/>
        </w:rPr>
        <w:t xml:space="preserve">, </w:t>
      </w:r>
      <w:proofErr w:type="spellStart"/>
      <w:r w:rsidRPr="00FE029F">
        <w:rPr>
          <w:sz w:val="20"/>
          <w:szCs w:val="20"/>
        </w:rPr>
        <w:t>such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as</w:t>
      </w:r>
      <w:proofErr w:type="spellEnd"/>
      <w:r w:rsidRPr="00FE029F">
        <w:rPr>
          <w:sz w:val="20"/>
          <w:szCs w:val="20"/>
        </w:rPr>
        <w:t xml:space="preserve"> the </w:t>
      </w:r>
      <w:proofErr w:type="spellStart"/>
      <w:r w:rsidRPr="00FE029F">
        <w:rPr>
          <w:sz w:val="20"/>
          <w:szCs w:val="20"/>
        </w:rPr>
        <w:t>hierarchic</w:t>
      </w:r>
      <w:proofErr w:type="spellEnd"/>
      <w:r w:rsidRPr="00FE029F">
        <w:rPr>
          <w:sz w:val="20"/>
          <w:szCs w:val="20"/>
        </w:rPr>
        <w:t xml:space="preserve"> and multi-</w:t>
      </w:r>
      <w:proofErr w:type="spellStart"/>
      <w:r w:rsidRPr="00FE029F">
        <w:rPr>
          <w:sz w:val="20"/>
          <w:szCs w:val="20"/>
        </w:rPr>
        <w:t>step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organization</w:t>
      </w:r>
      <w:proofErr w:type="spellEnd"/>
      <w:r w:rsidRPr="00FE029F">
        <w:rPr>
          <w:sz w:val="20"/>
          <w:szCs w:val="20"/>
        </w:rPr>
        <w:t xml:space="preserve"> of </w:t>
      </w:r>
      <w:proofErr w:type="spellStart"/>
      <w:r w:rsidRPr="00FE029F">
        <w:rPr>
          <w:sz w:val="20"/>
          <w:szCs w:val="20"/>
        </w:rPr>
        <w:t>topographic</w:t>
      </w:r>
      <w:proofErr w:type="spellEnd"/>
      <w:r w:rsidRPr="00FE029F">
        <w:rPr>
          <w:sz w:val="20"/>
          <w:szCs w:val="20"/>
        </w:rPr>
        <w:t xml:space="preserve"> data, </w:t>
      </w:r>
      <w:proofErr w:type="spellStart"/>
      <w:r w:rsidRPr="00FE029F">
        <w:rPr>
          <w:sz w:val="20"/>
          <w:szCs w:val="20"/>
        </w:rPr>
        <w:t>which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could</w:t>
      </w:r>
      <w:proofErr w:type="spellEnd"/>
      <w:r w:rsidRPr="00FE029F">
        <w:rPr>
          <w:sz w:val="20"/>
          <w:szCs w:val="20"/>
        </w:rPr>
        <w:t xml:space="preserve"> be </w:t>
      </w:r>
      <w:proofErr w:type="spellStart"/>
      <w:r w:rsidRPr="00FE029F">
        <w:rPr>
          <w:sz w:val="20"/>
          <w:szCs w:val="20"/>
        </w:rPr>
        <w:t>applied</w:t>
      </w:r>
      <w:proofErr w:type="spellEnd"/>
      <w:r w:rsidRPr="00FE029F">
        <w:rPr>
          <w:sz w:val="20"/>
          <w:szCs w:val="20"/>
        </w:rPr>
        <w:t xml:space="preserve"> to </w:t>
      </w:r>
      <w:proofErr w:type="spellStart"/>
      <w:r w:rsidRPr="00FE029F">
        <w:rPr>
          <w:sz w:val="20"/>
          <w:szCs w:val="20"/>
        </w:rPr>
        <w:t>closed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contexts</w:t>
      </w:r>
      <w:proofErr w:type="spellEnd"/>
      <w:r w:rsidRPr="00FE029F">
        <w:rPr>
          <w:sz w:val="20"/>
          <w:szCs w:val="20"/>
        </w:rPr>
        <w:t xml:space="preserve"> of </w:t>
      </w:r>
      <w:proofErr w:type="spellStart"/>
      <w:r w:rsidRPr="00FE029F">
        <w:rPr>
          <w:sz w:val="20"/>
          <w:szCs w:val="20"/>
        </w:rPr>
        <w:t>any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age</w:t>
      </w:r>
      <w:proofErr w:type="spellEnd"/>
      <w:r w:rsidRPr="00FE029F">
        <w:rPr>
          <w:sz w:val="20"/>
          <w:szCs w:val="20"/>
        </w:rPr>
        <w:t xml:space="preserve"> (</w:t>
      </w:r>
      <w:proofErr w:type="spellStart"/>
      <w:r w:rsidRPr="00FE029F">
        <w:rPr>
          <w:sz w:val="20"/>
          <w:szCs w:val="20"/>
        </w:rPr>
        <w:t>houses</w:t>
      </w:r>
      <w:proofErr w:type="spellEnd"/>
      <w:r w:rsidRPr="00FE029F">
        <w:rPr>
          <w:sz w:val="20"/>
          <w:szCs w:val="20"/>
        </w:rPr>
        <w:t xml:space="preserve">, </w:t>
      </w:r>
      <w:proofErr w:type="spellStart"/>
      <w:r w:rsidRPr="00FE029F">
        <w:rPr>
          <w:sz w:val="20"/>
          <w:szCs w:val="20"/>
        </w:rPr>
        <w:t>col</w:t>
      </w:r>
      <w:bookmarkStart w:id="0" w:name="_GoBack"/>
      <w:bookmarkEnd w:id="0"/>
      <w:r w:rsidRPr="00FE029F">
        <w:rPr>
          <w:sz w:val="20"/>
          <w:szCs w:val="20"/>
        </w:rPr>
        <w:t>u</w:t>
      </w:r>
      <w:r w:rsidRPr="00FE029F">
        <w:rPr>
          <w:sz w:val="20"/>
          <w:szCs w:val="20"/>
        </w:rPr>
        <w:t>m</w:t>
      </w:r>
      <w:r w:rsidRPr="00FE029F">
        <w:rPr>
          <w:sz w:val="20"/>
          <w:szCs w:val="20"/>
        </w:rPr>
        <w:t>baria</w:t>
      </w:r>
      <w:proofErr w:type="spellEnd"/>
      <w:r w:rsidRPr="00FE029F">
        <w:rPr>
          <w:sz w:val="20"/>
          <w:szCs w:val="20"/>
        </w:rPr>
        <w:t xml:space="preserve">, and so on) </w:t>
      </w:r>
      <w:proofErr w:type="spellStart"/>
      <w:r w:rsidRPr="00FE029F">
        <w:rPr>
          <w:sz w:val="20"/>
          <w:szCs w:val="20"/>
        </w:rPr>
        <w:t>as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well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as</w:t>
      </w:r>
      <w:proofErr w:type="spellEnd"/>
      <w:r w:rsidRPr="00FE029F">
        <w:rPr>
          <w:sz w:val="20"/>
          <w:szCs w:val="20"/>
        </w:rPr>
        <w:t xml:space="preserve"> the treatment of </w:t>
      </w:r>
      <w:proofErr w:type="spellStart"/>
      <w:r w:rsidRPr="00FE029F">
        <w:rPr>
          <w:sz w:val="20"/>
          <w:szCs w:val="20"/>
        </w:rPr>
        <w:t>aberrant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forms</w:t>
      </w:r>
      <w:proofErr w:type="spellEnd"/>
      <w:r w:rsidRPr="00FE029F">
        <w:rPr>
          <w:sz w:val="20"/>
          <w:szCs w:val="20"/>
        </w:rPr>
        <w:t xml:space="preserve"> and the </w:t>
      </w:r>
      <w:proofErr w:type="spellStart"/>
      <w:r w:rsidRPr="00FE029F">
        <w:rPr>
          <w:sz w:val="20"/>
          <w:szCs w:val="20"/>
        </w:rPr>
        <w:t>lemmat</w:t>
      </w:r>
      <w:r w:rsidRPr="00FE029F">
        <w:rPr>
          <w:sz w:val="20"/>
          <w:szCs w:val="20"/>
        </w:rPr>
        <w:t>i</w:t>
      </w:r>
      <w:r w:rsidRPr="00FE029F">
        <w:rPr>
          <w:sz w:val="20"/>
          <w:szCs w:val="20"/>
        </w:rPr>
        <w:t>zation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process</w:t>
      </w:r>
      <w:proofErr w:type="spellEnd"/>
      <w:r w:rsidRPr="00FE029F">
        <w:rPr>
          <w:sz w:val="20"/>
          <w:szCs w:val="20"/>
        </w:rPr>
        <w:t xml:space="preserve">, </w:t>
      </w:r>
      <w:proofErr w:type="spellStart"/>
      <w:r w:rsidRPr="00FE029F">
        <w:rPr>
          <w:sz w:val="20"/>
          <w:szCs w:val="20"/>
        </w:rPr>
        <w:t>which</w:t>
      </w:r>
      <w:proofErr w:type="spellEnd"/>
      <w:r w:rsidRPr="00FE029F">
        <w:rPr>
          <w:sz w:val="20"/>
          <w:szCs w:val="20"/>
        </w:rPr>
        <w:t xml:space="preserve"> </w:t>
      </w:r>
      <w:proofErr w:type="spellStart"/>
      <w:r w:rsidRPr="00FE029F">
        <w:rPr>
          <w:sz w:val="20"/>
          <w:szCs w:val="20"/>
        </w:rPr>
        <w:t>could</w:t>
      </w:r>
      <w:proofErr w:type="spellEnd"/>
      <w:r w:rsidRPr="00FE029F">
        <w:rPr>
          <w:sz w:val="20"/>
          <w:szCs w:val="20"/>
        </w:rPr>
        <w:t xml:space="preserve"> be </w:t>
      </w:r>
      <w:proofErr w:type="spellStart"/>
      <w:r w:rsidRPr="00FE029F">
        <w:rPr>
          <w:sz w:val="20"/>
          <w:szCs w:val="20"/>
        </w:rPr>
        <w:t>applied</w:t>
      </w:r>
      <w:proofErr w:type="spellEnd"/>
      <w:r w:rsidRPr="00FE029F">
        <w:rPr>
          <w:sz w:val="20"/>
          <w:szCs w:val="20"/>
        </w:rPr>
        <w:t xml:space="preserve"> to </w:t>
      </w:r>
      <w:proofErr w:type="spellStart"/>
      <w:r w:rsidRPr="00FE029F">
        <w:rPr>
          <w:sz w:val="20"/>
          <w:szCs w:val="20"/>
        </w:rPr>
        <w:t>any</w:t>
      </w:r>
      <w:proofErr w:type="spellEnd"/>
      <w:r w:rsidRPr="00FE029F">
        <w:rPr>
          <w:sz w:val="20"/>
          <w:szCs w:val="20"/>
        </w:rPr>
        <w:t xml:space="preserve"> non standard </w:t>
      </w:r>
      <w:proofErr w:type="spellStart"/>
      <w:r w:rsidRPr="00FE029F">
        <w:rPr>
          <w:sz w:val="20"/>
          <w:szCs w:val="20"/>
        </w:rPr>
        <w:t>language</w:t>
      </w:r>
      <w:proofErr w:type="spellEnd"/>
      <w:r w:rsidRPr="00FE029F">
        <w:rPr>
          <w:sz w:val="20"/>
          <w:szCs w:val="20"/>
        </w:rPr>
        <w:t xml:space="preserve">. </w:t>
      </w:r>
    </w:p>
    <w:p w14:paraId="0C1086EC" w14:textId="52D5A95F" w:rsidR="00917EBA" w:rsidRDefault="00917EBA" w:rsidP="00875781">
      <w:pPr>
        <w:spacing w:line="280" w:lineRule="atLeast"/>
        <w:ind w:firstLine="284"/>
        <w:jc w:val="both"/>
        <w:rPr>
          <w:sz w:val="20"/>
          <w:szCs w:val="20"/>
          <w:lang w:val="en-US"/>
        </w:rPr>
      </w:pPr>
    </w:p>
    <w:p w14:paraId="55381FA3" w14:textId="77777777" w:rsidR="00272862" w:rsidRPr="00CD60EE" w:rsidRDefault="00272862" w:rsidP="000464D1">
      <w:pPr>
        <w:widowControl w:val="0"/>
        <w:autoSpaceDE w:val="0"/>
        <w:autoSpaceDN w:val="0"/>
        <w:adjustRightInd w:val="0"/>
        <w:spacing w:after="120"/>
        <w:jc w:val="both"/>
        <w:rPr>
          <w:sz w:val="20"/>
          <w:szCs w:val="20"/>
          <w:lang w:val="en-US"/>
        </w:rPr>
        <w:sectPr w:rsidR="00272862" w:rsidRPr="00CD60EE" w:rsidSect="00227FFA">
          <w:headerReference w:type="even" r:id="rId20"/>
          <w:headerReference w:type="default" r:id="rId21"/>
          <w:pgSz w:w="9061" w:h="13018"/>
          <w:pgMar w:top="1418" w:right="1588" w:bottom="851" w:left="1304" w:header="680" w:footer="0" w:gutter="0"/>
          <w:pgNumType w:start="1"/>
          <w:cols w:space="708"/>
          <w:titlePg/>
          <w:docGrid w:linePitch="360"/>
        </w:sectPr>
      </w:pPr>
    </w:p>
    <w:p w14:paraId="3FFD5250" w14:textId="1393D92A" w:rsidR="00B74D9B" w:rsidRPr="00AC3731" w:rsidRDefault="00B74D9B" w:rsidP="00AF7C78">
      <w:pPr>
        <w:widowControl w:val="0"/>
        <w:autoSpaceDE w:val="0"/>
        <w:autoSpaceDN w:val="0"/>
        <w:adjustRightInd w:val="0"/>
        <w:spacing w:after="120"/>
        <w:jc w:val="both"/>
        <w:rPr>
          <w:i/>
          <w:smallCaps/>
          <w:lang w:val="en-US"/>
        </w:rPr>
      </w:pPr>
      <w:r w:rsidRPr="00AC3731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9FED156" wp14:editId="2FB1A91C">
                <wp:simplePos x="0" y="0"/>
                <wp:positionH relativeFrom="column">
                  <wp:posOffset>154940</wp:posOffset>
                </wp:positionH>
                <wp:positionV relativeFrom="paragraph">
                  <wp:posOffset>155575</wp:posOffset>
                </wp:positionV>
                <wp:extent cx="3924300" cy="1994535"/>
                <wp:effectExtent l="0" t="0" r="12700" b="12065"/>
                <wp:wrapTight wrapText="bothSides">
                  <wp:wrapPolygon edited="0">
                    <wp:start x="0" y="0"/>
                    <wp:lineTo x="0" y="21456"/>
                    <wp:lineTo x="21530" y="21456"/>
                    <wp:lineTo x="21530" y="0"/>
                    <wp:lineTo x="0" y="0"/>
                  </wp:wrapPolygon>
                </wp:wrapTight>
                <wp:docPr id="8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199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44B9B5B" w14:textId="77777777" w:rsidR="006B7ED4" w:rsidRDefault="006B7ED4" w:rsidP="00B74D9B">
                            <w:pPr>
                              <w:pStyle w:val="TitoloCapitolo"/>
                            </w:pPr>
                            <w:proofErr w:type="spellStart"/>
                            <w:r>
                              <w:t>Bibliography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2.2pt;margin-top:12.25pt;width:309pt;height:157.0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" filled="f" stroked="f">
                <v:shadow opacity="49150f"/>
                <v:textbox inset="0,0,0,0">
                  <w:txbxContent>
                    <w:p w14:paraId="744B9B5B" w14:textId="77777777" w:rsidR="006B7ED4" w:rsidRDefault="006B7ED4" w:rsidP="00B74D9B">
                      <w:pPr>
                        <w:pStyle w:val="TitoloCapitolo"/>
                      </w:pPr>
                      <w:proofErr w:type="spellStart"/>
                      <w:r>
                        <w:t>Bibliography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6F8C258" w14:textId="57486C1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i/>
          <w:smallCaps/>
          <w:sz w:val="20"/>
          <w:szCs w:val="20"/>
          <w:lang w:val="en-US"/>
        </w:rPr>
      </w:pPr>
      <w:r w:rsidRPr="00555321">
        <w:rPr>
          <w:i/>
          <w:smallCaps/>
          <w:sz w:val="20"/>
          <w:szCs w:val="20"/>
          <w:lang w:val="en-US"/>
        </w:rPr>
        <w:t>Corpora</w:t>
      </w:r>
    </w:p>
    <w:p w14:paraId="40449F28" w14:textId="77777777" w:rsidR="00AF7C78" w:rsidRPr="00555321" w:rsidRDefault="00AF7C78" w:rsidP="00555321">
      <w:pPr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 xml:space="preserve">CIL = </w:t>
      </w:r>
      <w:r w:rsidRPr="00555321">
        <w:rPr>
          <w:i/>
          <w:sz w:val="20"/>
          <w:szCs w:val="20"/>
          <w:lang w:val="en-US"/>
        </w:rPr>
        <w:t xml:space="preserve">Corpus </w:t>
      </w:r>
      <w:proofErr w:type="spellStart"/>
      <w:r w:rsidRPr="00555321">
        <w:rPr>
          <w:i/>
          <w:sz w:val="20"/>
          <w:szCs w:val="20"/>
          <w:lang w:val="en-US"/>
        </w:rPr>
        <w:t>Inscriptionum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Latinarum</w:t>
      </w:r>
      <w:proofErr w:type="spellEnd"/>
      <w:proofErr w:type="gramStart"/>
      <w:r w:rsidRPr="00555321">
        <w:rPr>
          <w:sz w:val="20"/>
          <w:szCs w:val="20"/>
          <w:lang w:val="en-US"/>
        </w:rPr>
        <w:t xml:space="preserve">,  </w:t>
      </w:r>
      <w:proofErr w:type="spellStart"/>
      <w:r w:rsidRPr="00555321">
        <w:rPr>
          <w:sz w:val="20"/>
          <w:szCs w:val="20"/>
          <w:lang w:val="en-US"/>
        </w:rPr>
        <w:t>Berolini</w:t>
      </w:r>
      <w:proofErr w:type="spellEnd"/>
      <w:proofErr w:type="gramEnd"/>
      <w:r w:rsidRPr="00555321">
        <w:rPr>
          <w:sz w:val="20"/>
          <w:szCs w:val="20"/>
          <w:lang w:val="en-US"/>
        </w:rPr>
        <w:t xml:space="preserve"> 1863 ss.</w:t>
      </w:r>
    </w:p>
    <w:p w14:paraId="239A9EAB" w14:textId="77777777" w:rsidR="00AF7C78" w:rsidRPr="00555321" w:rsidRDefault="00AF7C78" w:rsidP="00555321">
      <w:pPr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 xml:space="preserve">CIG = </w:t>
      </w:r>
      <w:r w:rsidRPr="00555321">
        <w:rPr>
          <w:i/>
          <w:sz w:val="20"/>
          <w:szCs w:val="20"/>
          <w:lang w:val="en-US"/>
        </w:rPr>
        <w:t xml:space="preserve">Corpus </w:t>
      </w:r>
      <w:proofErr w:type="spellStart"/>
      <w:r w:rsidRPr="00555321">
        <w:rPr>
          <w:i/>
          <w:sz w:val="20"/>
          <w:szCs w:val="20"/>
          <w:lang w:val="en-US"/>
        </w:rPr>
        <w:t>Inscriptionum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Grecarum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I-IV, </w:t>
      </w:r>
      <w:proofErr w:type="spellStart"/>
      <w:r w:rsidRPr="00555321">
        <w:rPr>
          <w:sz w:val="20"/>
          <w:szCs w:val="20"/>
          <w:lang w:val="en-US"/>
        </w:rPr>
        <w:t>Berolini</w:t>
      </w:r>
      <w:proofErr w:type="spellEnd"/>
      <w:r w:rsidRPr="00555321">
        <w:rPr>
          <w:sz w:val="20"/>
          <w:szCs w:val="20"/>
          <w:lang w:val="en-US"/>
        </w:rPr>
        <w:t xml:space="preserve"> 1828-1877</w:t>
      </w:r>
    </w:p>
    <w:p w14:paraId="7DC5D77D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 xml:space="preserve">IC = </w:t>
      </w:r>
      <w:proofErr w:type="spellStart"/>
      <w:r w:rsidRPr="00555321">
        <w:rPr>
          <w:i/>
          <w:sz w:val="20"/>
          <w:szCs w:val="20"/>
          <w:lang w:val="en-US"/>
        </w:rPr>
        <w:t>Inscriptiones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christiane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urbis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Romae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septimo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saeculo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antiquiores</w:t>
      </w:r>
      <w:proofErr w:type="spellEnd"/>
      <w:r w:rsidRPr="00555321">
        <w:rPr>
          <w:sz w:val="20"/>
          <w:szCs w:val="20"/>
          <w:lang w:val="en-US"/>
        </w:rPr>
        <w:t xml:space="preserve">, I-II, G.B. de Rossi (a c.), </w:t>
      </w:r>
      <w:proofErr w:type="spellStart"/>
      <w:r w:rsidRPr="00555321">
        <w:rPr>
          <w:sz w:val="20"/>
          <w:szCs w:val="20"/>
          <w:lang w:val="en-US"/>
        </w:rPr>
        <w:t>Romae</w:t>
      </w:r>
      <w:proofErr w:type="spellEnd"/>
      <w:r w:rsidRPr="00555321">
        <w:rPr>
          <w:sz w:val="20"/>
          <w:szCs w:val="20"/>
          <w:lang w:val="en-US"/>
        </w:rPr>
        <w:t xml:space="preserve"> 1857-1861; </w:t>
      </w:r>
      <w:proofErr w:type="spellStart"/>
      <w:r w:rsidRPr="00555321">
        <w:rPr>
          <w:i/>
          <w:sz w:val="20"/>
          <w:szCs w:val="20"/>
          <w:lang w:val="en-US"/>
        </w:rPr>
        <w:t>Supplementum</w:t>
      </w:r>
      <w:proofErr w:type="spellEnd"/>
      <w:r w:rsidRPr="00555321">
        <w:rPr>
          <w:sz w:val="20"/>
          <w:szCs w:val="20"/>
          <w:lang w:val="en-US"/>
        </w:rPr>
        <w:t xml:space="preserve">, G. </w:t>
      </w:r>
      <w:proofErr w:type="spellStart"/>
      <w:r w:rsidRPr="00555321">
        <w:rPr>
          <w:sz w:val="20"/>
          <w:szCs w:val="20"/>
          <w:lang w:val="en-US"/>
        </w:rPr>
        <w:t>Gatti</w:t>
      </w:r>
      <w:proofErr w:type="spellEnd"/>
      <w:r w:rsidRPr="00555321">
        <w:rPr>
          <w:sz w:val="20"/>
          <w:szCs w:val="20"/>
          <w:lang w:val="en-US"/>
        </w:rPr>
        <w:t xml:space="preserve"> (a c.), </w:t>
      </w:r>
      <w:proofErr w:type="spellStart"/>
      <w:r w:rsidRPr="00555321">
        <w:rPr>
          <w:sz w:val="20"/>
          <w:szCs w:val="20"/>
          <w:lang w:val="en-US"/>
        </w:rPr>
        <w:t>Romae</w:t>
      </w:r>
      <w:proofErr w:type="spellEnd"/>
      <w:r w:rsidRPr="00555321">
        <w:rPr>
          <w:sz w:val="20"/>
          <w:szCs w:val="20"/>
          <w:lang w:val="en-US"/>
        </w:rPr>
        <w:t xml:space="preserve"> 1915. </w:t>
      </w:r>
    </w:p>
    <w:p w14:paraId="29E8E0A8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 xml:space="preserve">IG = </w:t>
      </w:r>
      <w:proofErr w:type="spellStart"/>
      <w:r w:rsidRPr="00555321">
        <w:rPr>
          <w:i/>
          <w:sz w:val="20"/>
          <w:szCs w:val="20"/>
          <w:lang w:val="en-US"/>
        </w:rPr>
        <w:t>Inscriptiones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Graecae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proofErr w:type="spellStart"/>
      <w:r w:rsidRPr="00555321">
        <w:rPr>
          <w:sz w:val="20"/>
          <w:szCs w:val="20"/>
          <w:lang w:val="en-US"/>
        </w:rPr>
        <w:t>Berolini</w:t>
      </w:r>
      <w:proofErr w:type="spellEnd"/>
      <w:r w:rsidRPr="00555321">
        <w:rPr>
          <w:sz w:val="20"/>
          <w:szCs w:val="20"/>
          <w:lang w:val="en-US"/>
        </w:rPr>
        <w:t xml:space="preserve"> 1873 ss.</w:t>
      </w:r>
    </w:p>
    <w:p w14:paraId="65FF4573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>ICVR</w:t>
      </w:r>
      <w:r w:rsidRPr="00555321">
        <w:rPr>
          <w:i/>
          <w:sz w:val="20"/>
          <w:szCs w:val="20"/>
          <w:lang w:val="en-US"/>
        </w:rPr>
        <w:t xml:space="preserve"> </w:t>
      </w:r>
      <w:r w:rsidRPr="00555321">
        <w:rPr>
          <w:sz w:val="20"/>
          <w:szCs w:val="20"/>
          <w:lang w:val="en-US"/>
        </w:rPr>
        <w:t>=</w:t>
      </w:r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Inscriptiones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christianae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urbis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Romae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septimo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saeculo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antiquiores</w:t>
      </w:r>
      <w:proofErr w:type="spellEnd"/>
      <w:r w:rsidRPr="00555321">
        <w:rPr>
          <w:i/>
          <w:sz w:val="20"/>
          <w:szCs w:val="20"/>
          <w:lang w:val="en-US"/>
        </w:rPr>
        <w:t>. Nova series,</w:t>
      </w:r>
      <w:r w:rsidRPr="00555321">
        <w:rPr>
          <w:sz w:val="20"/>
          <w:szCs w:val="20"/>
          <w:lang w:val="en-US"/>
        </w:rPr>
        <w:t xml:space="preserve"> I-X, A. </w:t>
      </w:r>
      <w:proofErr w:type="spellStart"/>
      <w:r w:rsidRPr="00555321">
        <w:rPr>
          <w:sz w:val="20"/>
          <w:szCs w:val="20"/>
          <w:lang w:val="en-US"/>
        </w:rPr>
        <w:t>Silvagni</w:t>
      </w:r>
      <w:proofErr w:type="spellEnd"/>
      <w:r w:rsidRPr="00555321">
        <w:rPr>
          <w:sz w:val="20"/>
          <w:szCs w:val="20"/>
          <w:lang w:val="en-US"/>
        </w:rPr>
        <w:t xml:space="preserve">, A. </w:t>
      </w:r>
      <w:proofErr w:type="spellStart"/>
      <w:r w:rsidRPr="00555321">
        <w:rPr>
          <w:sz w:val="20"/>
          <w:szCs w:val="20"/>
          <w:lang w:val="en-US"/>
        </w:rPr>
        <w:t>Ferrua</w:t>
      </w:r>
      <w:proofErr w:type="spellEnd"/>
      <w:r w:rsidRPr="00555321">
        <w:rPr>
          <w:sz w:val="20"/>
          <w:szCs w:val="20"/>
          <w:lang w:val="en-US"/>
        </w:rPr>
        <w:t xml:space="preserve">, D. </w:t>
      </w:r>
      <w:proofErr w:type="spellStart"/>
      <w:r w:rsidRPr="00555321">
        <w:rPr>
          <w:sz w:val="20"/>
          <w:szCs w:val="20"/>
          <w:lang w:val="en-US"/>
        </w:rPr>
        <w:t>Mazzoleni</w:t>
      </w:r>
      <w:proofErr w:type="spellEnd"/>
      <w:r w:rsidRPr="00555321">
        <w:rPr>
          <w:sz w:val="20"/>
          <w:szCs w:val="20"/>
          <w:lang w:val="en-US"/>
        </w:rPr>
        <w:t xml:space="preserve">, C. </w:t>
      </w:r>
      <w:proofErr w:type="spellStart"/>
      <w:r w:rsidRPr="00555321">
        <w:rPr>
          <w:sz w:val="20"/>
          <w:szCs w:val="20"/>
          <w:lang w:val="en-US"/>
        </w:rPr>
        <w:t>Carletti</w:t>
      </w:r>
      <w:proofErr w:type="spellEnd"/>
      <w:r w:rsidRPr="00555321">
        <w:rPr>
          <w:sz w:val="20"/>
          <w:szCs w:val="20"/>
          <w:lang w:val="en-US"/>
        </w:rPr>
        <w:t xml:space="preserve"> (a c.),</w:t>
      </w:r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Cs/>
          <w:sz w:val="20"/>
          <w:szCs w:val="20"/>
          <w:lang w:val="en-US"/>
        </w:rPr>
        <w:t>Romae</w:t>
      </w:r>
      <w:proofErr w:type="spellEnd"/>
      <w:r w:rsidRPr="00555321">
        <w:rPr>
          <w:iCs/>
          <w:sz w:val="20"/>
          <w:szCs w:val="20"/>
          <w:lang w:val="en-US"/>
        </w:rPr>
        <w:t xml:space="preserve"> - In </w:t>
      </w:r>
      <w:proofErr w:type="spellStart"/>
      <w:r w:rsidRPr="00555321">
        <w:rPr>
          <w:iCs/>
          <w:sz w:val="20"/>
          <w:szCs w:val="20"/>
          <w:lang w:val="en-US"/>
        </w:rPr>
        <w:t>Civitate</w:t>
      </w:r>
      <w:proofErr w:type="spellEnd"/>
      <w:r w:rsidRPr="00555321">
        <w:rPr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Cs/>
          <w:sz w:val="20"/>
          <w:szCs w:val="20"/>
          <w:lang w:val="en-US"/>
        </w:rPr>
        <w:t>Vaticana</w:t>
      </w:r>
      <w:proofErr w:type="spellEnd"/>
      <w:r w:rsidRPr="00555321">
        <w:rPr>
          <w:sz w:val="20"/>
          <w:szCs w:val="20"/>
          <w:lang w:val="en-US"/>
        </w:rPr>
        <w:t xml:space="preserve"> 1922 ss.</w:t>
      </w:r>
    </w:p>
    <w:p w14:paraId="0D18445E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z w:val="20"/>
          <w:szCs w:val="20"/>
          <w:lang w:val="en-US"/>
        </w:rPr>
        <w:t xml:space="preserve">IGVR = </w:t>
      </w:r>
      <w:proofErr w:type="spellStart"/>
      <w:r w:rsidRPr="00555321">
        <w:rPr>
          <w:i/>
          <w:sz w:val="20"/>
          <w:szCs w:val="20"/>
          <w:lang w:val="en-US"/>
        </w:rPr>
        <w:t>Inscriptiones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grecae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urbis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Romae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I-IV, L. </w:t>
      </w:r>
      <w:proofErr w:type="spellStart"/>
      <w:r w:rsidRPr="00555321">
        <w:rPr>
          <w:sz w:val="20"/>
          <w:szCs w:val="20"/>
          <w:lang w:val="en-US"/>
        </w:rPr>
        <w:t>Moretti</w:t>
      </w:r>
      <w:proofErr w:type="spellEnd"/>
      <w:r w:rsidRPr="00555321">
        <w:rPr>
          <w:sz w:val="20"/>
          <w:szCs w:val="20"/>
          <w:lang w:val="en-US"/>
        </w:rPr>
        <w:t xml:space="preserve"> (a c.), Roma 1968-1990. </w:t>
      </w:r>
    </w:p>
    <w:p w14:paraId="770379BA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i/>
          <w:smallCaps/>
          <w:sz w:val="20"/>
          <w:szCs w:val="20"/>
          <w:lang w:val="en-US"/>
        </w:rPr>
      </w:pPr>
    </w:p>
    <w:p w14:paraId="42C924EC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Carletti</w:t>
      </w:r>
      <w:proofErr w:type="spellEnd"/>
      <w:r w:rsidRPr="00555321">
        <w:rPr>
          <w:smallCaps/>
          <w:sz w:val="20"/>
          <w:szCs w:val="20"/>
          <w:lang w:val="en-US"/>
        </w:rPr>
        <w:t xml:space="preserve"> </w:t>
      </w:r>
      <w:r w:rsidRPr="00555321">
        <w:rPr>
          <w:sz w:val="20"/>
          <w:szCs w:val="20"/>
          <w:lang w:val="en-US"/>
        </w:rPr>
        <w:t xml:space="preserve">1994 = C. </w:t>
      </w:r>
      <w:proofErr w:type="spellStart"/>
      <w:r w:rsidRPr="00555321">
        <w:rPr>
          <w:sz w:val="20"/>
          <w:szCs w:val="20"/>
          <w:lang w:val="en-US"/>
        </w:rPr>
        <w:t>Carletti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Inscriptiones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christianae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urbis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Romae</w:t>
      </w:r>
      <w:proofErr w:type="spellEnd"/>
      <w:r w:rsidRPr="00555321">
        <w:rPr>
          <w:i/>
          <w:sz w:val="20"/>
          <w:szCs w:val="20"/>
          <w:lang w:val="en-US"/>
        </w:rPr>
        <w:t xml:space="preserve">, nova series. </w:t>
      </w:r>
      <w:proofErr w:type="spellStart"/>
      <w:proofErr w:type="gramStart"/>
      <w:r w:rsidRPr="00555321">
        <w:rPr>
          <w:i/>
          <w:sz w:val="20"/>
          <w:szCs w:val="20"/>
          <w:lang w:val="en-US"/>
        </w:rPr>
        <w:t>Una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banca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dati</w:t>
      </w:r>
      <w:proofErr w:type="spellEnd"/>
      <w:r w:rsidRPr="00555321">
        <w:rPr>
          <w:sz w:val="20"/>
          <w:szCs w:val="20"/>
          <w:lang w:val="en-US"/>
        </w:rPr>
        <w:t>, in «</w:t>
      </w:r>
      <w:proofErr w:type="spellStart"/>
      <w:r w:rsidRPr="00555321">
        <w:rPr>
          <w:sz w:val="20"/>
          <w:szCs w:val="20"/>
          <w:lang w:val="en-US"/>
        </w:rPr>
        <w:t>VeteraChr</w:t>
      </w:r>
      <w:proofErr w:type="spellEnd"/>
      <w:r w:rsidRPr="00555321">
        <w:rPr>
          <w:sz w:val="20"/>
          <w:szCs w:val="20"/>
          <w:lang w:val="en-US"/>
        </w:rPr>
        <w:t>» 31, 1994, pp. 357-368.</w:t>
      </w:r>
      <w:proofErr w:type="gramEnd"/>
    </w:p>
    <w:p w14:paraId="399A52EB" w14:textId="1EBE2E7A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Carletti</w:t>
      </w:r>
      <w:proofErr w:type="spellEnd"/>
      <w:r w:rsidRPr="00555321">
        <w:rPr>
          <w:smallCaps/>
          <w:sz w:val="20"/>
          <w:szCs w:val="20"/>
          <w:lang w:val="en-US"/>
        </w:rPr>
        <w:t xml:space="preserve"> 1997  = </w:t>
      </w:r>
      <w:r w:rsidRPr="00555321">
        <w:rPr>
          <w:sz w:val="20"/>
          <w:szCs w:val="20"/>
          <w:lang w:val="en-US"/>
        </w:rPr>
        <w:t xml:space="preserve">C. </w:t>
      </w:r>
      <w:proofErr w:type="spellStart"/>
      <w:r w:rsidRPr="00555321">
        <w:rPr>
          <w:sz w:val="20"/>
          <w:szCs w:val="20"/>
          <w:lang w:val="en-US"/>
        </w:rPr>
        <w:t>Carletti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Introduzione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in </w:t>
      </w:r>
      <w:proofErr w:type="spellStart"/>
      <w:r w:rsidRPr="00555321">
        <w:rPr>
          <w:smallCaps/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 1997, </w:t>
      </w:r>
      <w:r w:rsidRPr="00555321">
        <w:rPr>
          <w:sz w:val="20"/>
          <w:szCs w:val="20"/>
          <w:lang w:val="en-US"/>
        </w:rPr>
        <w:t>pp. vii-xxxiv.</w:t>
      </w:r>
    </w:p>
    <w:p w14:paraId="729B416A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Ceci</w:t>
      </w:r>
      <w:proofErr w:type="spellEnd"/>
      <w:r w:rsidRPr="00555321">
        <w:rPr>
          <w:smallCaps/>
          <w:sz w:val="20"/>
          <w:szCs w:val="20"/>
          <w:lang w:val="en-US"/>
        </w:rPr>
        <w:t xml:space="preserve">, </w:t>
      </w:r>
      <w:proofErr w:type="spellStart"/>
      <w:r w:rsidRPr="00555321">
        <w:rPr>
          <w:smallCaps/>
          <w:sz w:val="20"/>
          <w:szCs w:val="20"/>
          <w:lang w:val="en-US"/>
        </w:rPr>
        <w:t>Pio</w:t>
      </w:r>
      <w:proofErr w:type="spellEnd"/>
      <w:r w:rsidRPr="00555321">
        <w:rPr>
          <w:smallCaps/>
          <w:sz w:val="20"/>
          <w:szCs w:val="20"/>
          <w:lang w:val="en-US"/>
        </w:rPr>
        <w:t>, Rocco</w:t>
      </w:r>
      <w:r w:rsidRPr="00555321">
        <w:rPr>
          <w:sz w:val="20"/>
          <w:szCs w:val="20"/>
          <w:lang w:val="en-US"/>
        </w:rPr>
        <w:t xml:space="preserve"> 2014 = M. </w:t>
      </w:r>
      <w:proofErr w:type="spellStart"/>
      <w:r w:rsidRPr="00555321">
        <w:rPr>
          <w:sz w:val="20"/>
          <w:szCs w:val="20"/>
          <w:lang w:val="en-US"/>
        </w:rPr>
        <w:t>Ceci</w:t>
      </w:r>
      <w:proofErr w:type="spellEnd"/>
      <w:r w:rsidRPr="00555321">
        <w:rPr>
          <w:sz w:val="20"/>
          <w:szCs w:val="20"/>
          <w:lang w:val="en-US"/>
        </w:rPr>
        <w:t xml:space="preserve">, G. </w:t>
      </w:r>
      <w:proofErr w:type="spellStart"/>
      <w:r w:rsidRPr="00555321">
        <w:rPr>
          <w:sz w:val="20"/>
          <w:szCs w:val="20"/>
          <w:lang w:val="en-US"/>
        </w:rPr>
        <w:t>Pio</w:t>
      </w:r>
      <w:proofErr w:type="spellEnd"/>
      <w:r w:rsidRPr="00555321">
        <w:rPr>
          <w:sz w:val="20"/>
          <w:szCs w:val="20"/>
          <w:lang w:val="en-US"/>
        </w:rPr>
        <w:t xml:space="preserve">, A. Rocco, </w:t>
      </w:r>
      <w:r w:rsidRPr="00555321">
        <w:rPr>
          <w:i/>
          <w:sz w:val="20"/>
          <w:szCs w:val="20"/>
          <w:lang w:val="en-US"/>
        </w:rPr>
        <w:t>Improving text-based search of inscriptions</w:t>
      </w:r>
      <w:r w:rsidRPr="00555321">
        <w:rPr>
          <w:sz w:val="20"/>
          <w:szCs w:val="20"/>
          <w:lang w:val="en-US"/>
        </w:rPr>
        <w:t xml:space="preserve">, in </w:t>
      </w:r>
      <w:r w:rsidRPr="00555321">
        <w:rPr>
          <w:smallCaps/>
          <w:sz w:val="20"/>
          <w:szCs w:val="20"/>
          <w:lang w:val="en-US"/>
        </w:rPr>
        <w:t>Eagle</w:t>
      </w:r>
      <w:r w:rsidRPr="00555321">
        <w:rPr>
          <w:sz w:val="20"/>
          <w:szCs w:val="20"/>
          <w:lang w:val="en-US"/>
        </w:rPr>
        <w:t xml:space="preserve"> 2014, pp. 21-30.</w:t>
      </w:r>
    </w:p>
    <w:p w14:paraId="203202B4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r w:rsidRPr="00555321">
        <w:rPr>
          <w:smallCaps/>
          <w:sz w:val="20"/>
          <w:szCs w:val="20"/>
          <w:lang w:val="en-US"/>
        </w:rPr>
        <w:t>Eagle</w:t>
      </w:r>
      <w:r w:rsidRPr="00555321">
        <w:rPr>
          <w:sz w:val="20"/>
          <w:szCs w:val="20"/>
          <w:lang w:val="en-US"/>
        </w:rPr>
        <w:t xml:space="preserve"> 2014 = </w:t>
      </w:r>
      <w:r w:rsidRPr="00555321">
        <w:rPr>
          <w:i/>
          <w:sz w:val="20"/>
          <w:szCs w:val="20"/>
          <w:lang w:val="en-US"/>
        </w:rPr>
        <w:t>Information Technologies for Epigraphy and Cultural Heri</w:t>
      </w:r>
      <w:r w:rsidRPr="00555321">
        <w:rPr>
          <w:i/>
          <w:sz w:val="20"/>
          <w:szCs w:val="20"/>
          <w:lang w:val="en-US"/>
        </w:rPr>
        <w:t>t</w:t>
      </w:r>
      <w:r w:rsidRPr="00555321">
        <w:rPr>
          <w:i/>
          <w:sz w:val="20"/>
          <w:szCs w:val="20"/>
          <w:lang w:val="en-US"/>
        </w:rPr>
        <w:t>age</w:t>
      </w:r>
      <w:r w:rsidRPr="00555321">
        <w:rPr>
          <w:sz w:val="20"/>
          <w:szCs w:val="20"/>
          <w:lang w:val="en-US"/>
        </w:rPr>
        <w:t>. Proceedings of the First EAGLE International Conference (Paris, September 29-30 - October, 1, 2014), Roma 2014</w:t>
      </w:r>
    </w:p>
    <w:p w14:paraId="10D6B68B" w14:textId="77777777" w:rsidR="00AF7C78" w:rsidRPr="00555321" w:rsidRDefault="00AF7C78" w:rsidP="00555321">
      <w:pPr>
        <w:ind w:left="284" w:hanging="284"/>
        <w:jc w:val="both"/>
        <w:rPr>
          <w:iCs/>
          <w:sz w:val="20"/>
          <w:szCs w:val="20"/>
          <w:lang w:val="en-US"/>
        </w:rPr>
      </w:pPr>
      <w:proofErr w:type="spellStart"/>
      <w:r w:rsidRPr="00555321">
        <w:rPr>
          <w:iCs/>
          <w:smallCaps/>
          <w:sz w:val="20"/>
          <w:szCs w:val="20"/>
          <w:lang w:val="en-US"/>
        </w:rPr>
        <w:t>Felle</w:t>
      </w:r>
      <w:proofErr w:type="spellEnd"/>
      <w:r w:rsidRPr="00555321">
        <w:rPr>
          <w:iCs/>
          <w:sz w:val="20"/>
          <w:szCs w:val="20"/>
          <w:lang w:val="en-US"/>
        </w:rPr>
        <w:t xml:space="preserve"> 1997 = A. E. </w:t>
      </w:r>
      <w:proofErr w:type="spellStart"/>
      <w:r w:rsidRPr="00555321">
        <w:rPr>
          <w:iCs/>
          <w:sz w:val="20"/>
          <w:szCs w:val="20"/>
          <w:lang w:val="en-US"/>
        </w:rPr>
        <w:t>Felle</w:t>
      </w:r>
      <w:proofErr w:type="spellEnd"/>
      <w:r w:rsidRPr="00555321">
        <w:rPr>
          <w:iCs/>
          <w:sz w:val="20"/>
          <w:szCs w:val="20"/>
          <w:lang w:val="en-US"/>
        </w:rPr>
        <w:t xml:space="preserve"> (a c.), </w:t>
      </w:r>
      <w:proofErr w:type="spellStart"/>
      <w:r w:rsidRPr="00555321">
        <w:rPr>
          <w:i/>
          <w:iCs/>
          <w:sz w:val="20"/>
          <w:szCs w:val="20"/>
          <w:lang w:val="en-US"/>
        </w:rPr>
        <w:t>Inscriptiones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christianae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urbis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Romae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iCs/>
          <w:sz w:val="20"/>
          <w:szCs w:val="20"/>
          <w:lang w:val="en-US"/>
        </w:rPr>
        <w:t>tituli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graeci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. </w:t>
      </w:r>
      <w:proofErr w:type="spellStart"/>
      <w:r w:rsidRPr="00555321">
        <w:rPr>
          <w:i/>
          <w:iCs/>
          <w:sz w:val="20"/>
          <w:szCs w:val="20"/>
          <w:lang w:val="en-US"/>
        </w:rPr>
        <w:t>Concordantiae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uerborum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iCs/>
          <w:sz w:val="20"/>
          <w:szCs w:val="20"/>
          <w:lang w:val="en-US"/>
        </w:rPr>
        <w:t>nominum</w:t>
      </w:r>
      <w:proofErr w:type="spell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gramStart"/>
      <w:r w:rsidRPr="00555321">
        <w:rPr>
          <w:i/>
          <w:iCs/>
          <w:sz w:val="20"/>
          <w:szCs w:val="20"/>
          <w:lang w:val="en-US"/>
        </w:rPr>
        <w:t>et</w:t>
      </w:r>
      <w:proofErr w:type="gramEnd"/>
      <w:r w:rsidRPr="00555321">
        <w:rPr>
          <w:i/>
          <w:iCs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iCs/>
          <w:sz w:val="20"/>
          <w:szCs w:val="20"/>
          <w:lang w:val="en-US"/>
        </w:rPr>
        <w:t>imaginum</w:t>
      </w:r>
      <w:proofErr w:type="spellEnd"/>
      <w:r w:rsidRPr="00555321">
        <w:rPr>
          <w:iCs/>
          <w:sz w:val="20"/>
          <w:szCs w:val="20"/>
          <w:lang w:val="en-US"/>
        </w:rPr>
        <w:t xml:space="preserve">, Bari 1997. </w:t>
      </w:r>
    </w:p>
    <w:p w14:paraId="1825A47A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bCs/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Felle</w:t>
      </w:r>
      <w:proofErr w:type="spellEnd"/>
      <w:r w:rsidRPr="00555321">
        <w:rPr>
          <w:sz w:val="20"/>
          <w:szCs w:val="20"/>
          <w:lang w:val="en-US"/>
        </w:rPr>
        <w:t xml:space="preserve"> </w:t>
      </w:r>
      <w:r w:rsidRPr="00555321">
        <w:rPr>
          <w:bCs/>
          <w:sz w:val="20"/>
          <w:szCs w:val="20"/>
          <w:lang w:val="en-US"/>
        </w:rPr>
        <w:t>2007</w:t>
      </w:r>
      <w:r w:rsidRPr="00555321">
        <w:rPr>
          <w:b/>
          <w:bCs/>
          <w:sz w:val="20"/>
          <w:szCs w:val="20"/>
          <w:lang w:val="en-US"/>
        </w:rPr>
        <w:t xml:space="preserve"> = </w:t>
      </w:r>
      <w:r w:rsidRPr="00555321">
        <w:rPr>
          <w:bCs/>
          <w:sz w:val="20"/>
          <w:szCs w:val="20"/>
          <w:lang w:val="en-US"/>
        </w:rPr>
        <w:t xml:space="preserve">A.E. </w:t>
      </w:r>
      <w:proofErr w:type="spellStart"/>
      <w:r w:rsidRPr="00555321">
        <w:rPr>
          <w:bCs/>
          <w:sz w:val="20"/>
          <w:szCs w:val="20"/>
          <w:lang w:val="en-US"/>
        </w:rPr>
        <w:t>Felle</w:t>
      </w:r>
      <w:proofErr w:type="spellEnd"/>
      <w:r w:rsidRPr="00555321">
        <w:rPr>
          <w:bCs/>
          <w:sz w:val="20"/>
          <w:szCs w:val="20"/>
          <w:lang w:val="en-US"/>
        </w:rPr>
        <w:t xml:space="preserve">, </w:t>
      </w:r>
      <w:proofErr w:type="spellStart"/>
      <w:r w:rsidRPr="00555321">
        <w:rPr>
          <w:bCs/>
          <w:i/>
          <w:sz w:val="20"/>
          <w:szCs w:val="20"/>
          <w:lang w:val="en-US"/>
        </w:rPr>
        <w:t>Fenomeni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di </w:t>
      </w:r>
      <w:proofErr w:type="spellStart"/>
      <w:r w:rsidRPr="00555321">
        <w:rPr>
          <w:bCs/>
          <w:i/>
          <w:sz w:val="20"/>
          <w:szCs w:val="20"/>
          <w:lang w:val="en-US"/>
        </w:rPr>
        <w:t>compresenza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delle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lingue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bCs/>
          <w:i/>
          <w:sz w:val="20"/>
          <w:szCs w:val="20"/>
          <w:lang w:val="en-US"/>
        </w:rPr>
        <w:t>delle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scritture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greca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bCs/>
          <w:i/>
          <w:sz w:val="20"/>
          <w:szCs w:val="20"/>
          <w:lang w:val="en-US"/>
        </w:rPr>
        <w:t>latina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nella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epigrafia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romana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di </w:t>
      </w:r>
      <w:proofErr w:type="spellStart"/>
      <w:r w:rsidRPr="00555321">
        <w:rPr>
          <w:bCs/>
          <w:i/>
          <w:sz w:val="20"/>
          <w:szCs w:val="20"/>
          <w:lang w:val="en-US"/>
        </w:rPr>
        <w:t>committenza</w:t>
      </w:r>
      <w:proofErr w:type="spellEnd"/>
      <w:r w:rsidRPr="00555321">
        <w:rPr>
          <w:bCs/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i/>
          <w:sz w:val="20"/>
          <w:szCs w:val="20"/>
          <w:lang w:val="en-US"/>
        </w:rPr>
        <w:t>cristiana</w:t>
      </w:r>
      <w:proofErr w:type="spellEnd"/>
      <w:r w:rsidRPr="00555321">
        <w:rPr>
          <w:bCs/>
          <w:sz w:val="20"/>
          <w:szCs w:val="20"/>
          <w:lang w:val="en-US"/>
        </w:rPr>
        <w:t xml:space="preserve">, in M. </w:t>
      </w:r>
      <w:r w:rsidRPr="00555321">
        <w:rPr>
          <w:bCs/>
          <w:smallCaps/>
          <w:sz w:val="20"/>
          <w:szCs w:val="20"/>
          <w:lang w:val="en-US"/>
        </w:rPr>
        <w:t xml:space="preserve">Mayer i </w:t>
      </w:r>
      <w:proofErr w:type="spellStart"/>
      <w:r w:rsidRPr="00555321">
        <w:rPr>
          <w:bCs/>
          <w:smallCaps/>
          <w:sz w:val="20"/>
          <w:szCs w:val="20"/>
          <w:lang w:val="en-US"/>
        </w:rPr>
        <w:t>Olivé</w:t>
      </w:r>
      <w:proofErr w:type="spellEnd"/>
      <w:r w:rsidRPr="00555321">
        <w:rPr>
          <w:bCs/>
          <w:sz w:val="20"/>
          <w:szCs w:val="20"/>
          <w:lang w:val="en-US"/>
        </w:rPr>
        <w:t xml:space="preserve">, G. </w:t>
      </w:r>
      <w:proofErr w:type="spellStart"/>
      <w:r w:rsidRPr="00555321">
        <w:rPr>
          <w:bCs/>
          <w:smallCaps/>
          <w:sz w:val="20"/>
          <w:szCs w:val="20"/>
          <w:lang w:val="en-US"/>
        </w:rPr>
        <w:t>Baratta</w:t>
      </w:r>
      <w:proofErr w:type="spellEnd"/>
      <w:r w:rsidRPr="00555321">
        <w:rPr>
          <w:bCs/>
          <w:sz w:val="20"/>
          <w:szCs w:val="20"/>
          <w:lang w:val="en-US"/>
        </w:rPr>
        <w:t xml:space="preserve">, Al. </w:t>
      </w:r>
      <w:proofErr w:type="spellStart"/>
      <w:r w:rsidRPr="00555321">
        <w:rPr>
          <w:bCs/>
          <w:smallCaps/>
          <w:sz w:val="20"/>
          <w:szCs w:val="20"/>
          <w:lang w:val="en-US"/>
        </w:rPr>
        <w:t>Guzmán</w:t>
      </w:r>
      <w:proofErr w:type="spellEnd"/>
      <w:r w:rsidRPr="00555321">
        <w:rPr>
          <w:bCs/>
          <w:smallCap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mallCaps/>
          <w:sz w:val="20"/>
          <w:szCs w:val="20"/>
          <w:lang w:val="en-US"/>
        </w:rPr>
        <w:t>Almagro</w:t>
      </w:r>
      <w:proofErr w:type="spellEnd"/>
      <w:r w:rsidRPr="00555321">
        <w:rPr>
          <w:bCs/>
          <w:sz w:val="20"/>
          <w:szCs w:val="20"/>
          <w:lang w:val="en-US"/>
        </w:rPr>
        <w:t xml:space="preserve"> (a c.), </w:t>
      </w:r>
      <w:proofErr w:type="spellStart"/>
      <w:r w:rsidRPr="00555321">
        <w:rPr>
          <w:bCs/>
          <w:sz w:val="20"/>
          <w:szCs w:val="20"/>
          <w:lang w:val="en-US"/>
        </w:rPr>
        <w:t>Acta</w:t>
      </w:r>
      <w:proofErr w:type="spellEnd"/>
      <w:r w:rsidRPr="00555321">
        <w:rPr>
          <w:bCs/>
          <w:sz w:val="20"/>
          <w:szCs w:val="20"/>
          <w:lang w:val="en-US"/>
        </w:rPr>
        <w:t xml:space="preserve"> XII </w:t>
      </w:r>
      <w:proofErr w:type="spellStart"/>
      <w:r w:rsidRPr="00555321">
        <w:rPr>
          <w:bCs/>
          <w:sz w:val="20"/>
          <w:szCs w:val="20"/>
          <w:lang w:val="en-US"/>
        </w:rPr>
        <w:t>Congressus</w:t>
      </w:r>
      <w:proofErr w:type="spellEnd"/>
      <w:r w:rsidRPr="00555321">
        <w:rPr>
          <w:bC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z w:val="20"/>
          <w:szCs w:val="20"/>
          <w:lang w:val="en-US"/>
        </w:rPr>
        <w:t>Internationalis</w:t>
      </w:r>
      <w:proofErr w:type="spellEnd"/>
      <w:r w:rsidRPr="00555321">
        <w:rPr>
          <w:bC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z w:val="20"/>
          <w:szCs w:val="20"/>
          <w:lang w:val="en-US"/>
        </w:rPr>
        <w:t>Epigraphiae</w:t>
      </w:r>
      <w:proofErr w:type="spellEnd"/>
      <w:r w:rsidRPr="00555321">
        <w:rPr>
          <w:bC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z w:val="20"/>
          <w:szCs w:val="20"/>
          <w:lang w:val="en-US"/>
        </w:rPr>
        <w:t>Graecae</w:t>
      </w:r>
      <w:proofErr w:type="spellEnd"/>
      <w:r w:rsidRPr="00555321">
        <w:rPr>
          <w:bCs/>
          <w:sz w:val="20"/>
          <w:szCs w:val="20"/>
          <w:lang w:val="en-US"/>
        </w:rPr>
        <w:t xml:space="preserve"> et </w:t>
      </w:r>
      <w:proofErr w:type="spellStart"/>
      <w:r w:rsidRPr="00555321">
        <w:rPr>
          <w:bCs/>
          <w:sz w:val="20"/>
          <w:szCs w:val="20"/>
          <w:lang w:val="en-US"/>
        </w:rPr>
        <w:t>Latinae</w:t>
      </w:r>
      <w:proofErr w:type="spellEnd"/>
      <w:r w:rsidRPr="00555321">
        <w:rPr>
          <w:bCs/>
          <w:sz w:val="20"/>
          <w:szCs w:val="20"/>
          <w:lang w:val="en-US"/>
        </w:rPr>
        <w:t xml:space="preserve">. </w:t>
      </w:r>
      <w:proofErr w:type="spellStart"/>
      <w:proofErr w:type="gramStart"/>
      <w:r w:rsidRPr="00555321">
        <w:rPr>
          <w:bCs/>
          <w:sz w:val="20"/>
          <w:szCs w:val="20"/>
          <w:lang w:val="en-US"/>
        </w:rPr>
        <w:t>Provi</w:t>
      </w:r>
      <w:r w:rsidRPr="00555321">
        <w:rPr>
          <w:bCs/>
          <w:sz w:val="20"/>
          <w:szCs w:val="20"/>
          <w:lang w:val="en-US"/>
        </w:rPr>
        <w:t>n</w:t>
      </w:r>
      <w:r w:rsidRPr="00555321">
        <w:rPr>
          <w:bCs/>
          <w:sz w:val="20"/>
          <w:szCs w:val="20"/>
          <w:lang w:val="en-US"/>
        </w:rPr>
        <w:t>ciae</w:t>
      </w:r>
      <w:proofErr w:type="spellEnd"/>
      <w:r w:rsidRPr="00555321">
        <w:rPr>
          <w:bC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z w:val="20"/>
          <w:szCs w:val="20"/>
          <w:lang w:val="en-US"/>
        </w:rPr>
        <w:t>Imperii</w:t>
      </w:r>
      <w:proofErr w:type="spellEnd"/>
      <w:r w:rsidRPr="00555321">
        <w:rPr>
          <w:bCs/>
          <w:sz w:val="20"/>
          <w:szCs w:val="20"/>
          <w:lang w:val="en-US"/>
        </w:rPr>
        <w:t xml:space="preserve"> Romani </w:t>
      </w:r>
      <w:proofErr w:type="spellStart"/>
      <w:r w:rsidRPr="00555321">
        <w:rPr>
          <w:bCs/>
          <w:sz w:val="20"/>
          <w:szCs w:val="20"/>
          <w:lang w:val="en-US"/>
        </w:rPr>
        <w:t>inscriptionibus</w:t>
      </w:r>
      <w:proofErr w:type="spellEnd"/>
      <w:r w:rsidRPr="00555321">
        <w:rPr>
          <w:bCs/>
          <w:sz w:val="20"/>
          <w:szCs w:val="20"/>
          <w:lang w:val="en-US"/>
        </w:rPr>
        <w:t xml:space="preserve"> </w:t>
      </w:r>
      <w:proofErr w:type="spellStart"/>
      <w:r w:rsidRPr="00555321">
        <w:rPr>
          <w:bCs/>
          <w:sz w:val="20"/>
          <w:szCs w:val="20"/>
          <w:lang w:val="en-US"/>
        </w:rPr>
        <w:t>descriptae</w:t>
      </w:r>
      <w:proofErr w:type="spellEnd"/>
      <w:r w:rsidRPr="00555321">
        <w:rPr>
          <w:bCs/>
          <w:sz w:val="20"/>
          <w:szCs w:val="20"/>
          <w:lang w:val="en-US"/>
        </w:rPr>
        <w:t xml:space="preserve"> (Barcelona, 3-8 </w:t>
      </w:r>
      <w:proofErr w:type="spellStart"/>
      <w:r w:rsidRPr="00555321">
        <w:rPr>
          <w:bCs/>
          <w:sz w:val="20"/>
          <w:szCs w:val="20"/>
          <w:lang w:val="en-US"/>
        </w:rPr>
        <w:t>septe</w:t>
      </w:r>
      <w:r w:rsidRPr="00555321">
        <w:rPr>
          <w:bCs/>
          <w:sz w:val="20"/>
          <w:szCs w:val="20"/>
          <w:lang w:val="en-US"/>
        </w:rPr>
        <w:t>m</w:t>
      </w:r>
      <w:r w:rsidRPr="00555321">
        <w:rPr>
          <w:bCs/>
          <w:sz w:val="20"/>
          <w:szCs w:val="20"/>
          <w:lang w:val="en-US"/>
        </w:rPr>
        <w:t>bris</w:t>
      </w:r>
      <w:proofErr w:type="spellEnd"/>
      <w:r w:rsidRPr="00555321">
        <w:rPr>
          <w:bCs/>
          <w:sz w:val="20"/>
          <w:szCs w:val="20"/>
          <w:lang w:val="en-US"/>
        </w:rPr>
        <w:t xml:space="preserve"> 2002), Barcelona 2007, pp. 475-481.</w:t>
      </w:r>
      <w:proofErr w:type="gramEnd"/>
    </w:p>
    <w:p w14:paraId="772395B6" w14:textId="0109C62E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 2012 </w:t>
      </w:r>
      <w:r w:rsidRPr="00555321">
        <w:rPr>
          <w:sz w:val="20"/>
          <w:szCs w:val="20"/>
          <w:lang w:val="en-US"/>
        </w:rPr>
        <w:t xml:space="preserve"> </w:t>
      </w:r>
      <w:r w:rsidRPr="00555321">
        <w:rPr>
          <w:smallCaps/>
          <w:sz w:val="20"/>
          <w:szCs w:val="20"/>
          <w:lang w:val="en-US"/>
        </w:rPr>
        <w:t xml:space="preserve">= </w:t>
      </w:r>
      <w:r w:rsidRPr="00555321">
        <w:rPr>
          <w:sz w:val="20"/>
          <w:szCs w:val="20"/>
          <w:lang w:val="en-US"/>
        </w:rPr>
        <w:t xml:space="preserve">A.E. </w:t>
      </w:r>
      <w:proofErr w:type="spellStart"/>
      <w:r w:rsidRPr="00555321">
        <w:rPr>
          <w:sz w:val="20"/>
          <w:szCs w:val="20"/>
          <w:lang w:val="en-US"/>
        </w:rPr>
        <w:t>Felle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Esperienze</w:t>
      </w:r>
      <w:proofErr w:type="spellEnd"/>
      <w:r w:rsidRPr="00555321">
        <w:rPr>
          <w:i/>
          <w:sz w:val="20"/>
          <w:szCs w:val="20"/>
          <w:lang w:val="en-US"/>
        </w:rPr>
        <w:t xml:space="preserve"> diverse e </w:t>
      </w:r>
      <w:proofErr w:type="spellStart"/>
      <w:r w:rsidRPr="00555321">
        <w:rPr>
          <w:i/>
          <w:sz w:val="20"/>
          <w:szCs w:val="20"/>
          <w:lang w:val="en-US"/>
        </w:rPr>
        <w:t>complementari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nel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tratt</w:t>
      </w:r>
      <w:r w:rsidRPr="00555321">
        <w:rPr>
          <w:i/>
          <w:sz w:val="20"/>
          <w:szCs w:val="20"/>
          <w:lang w:val="en-US"/>
        </w:rPr>
        <w:t>a</w:t>
      </w:r>
      <w:r w:rsidRPr="00555321">
        <w:rPr>
          <w:i/>
          <w:sz w:val="20"/>
          <w:szCs w:val="20"/>
          <w:lang w:val="en-US"/>
        </w:rPr>
        <w:t>mento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digitale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delle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fonti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epigrafiche</w:t>
      </w:r>
      <w:proofErr w:type="spellEnd"/>
      <w:r w:rsidRPr="00555321">
        <w:rPr>
          <w:i/>
          <w:sz w:val="20"/>
          <w:szCs w:val="20"/>
          <w:lang w:val="en-US"/>
        </w:rPr>
        <w:t xml:space="preserve">: </w:t>
      </w:r>
      <w:proofErr w:type="spellStart"/>
      <w:proofErr w:type="gramStart"/>
      <w:r w:rsidRPr="00555321">
        <w:rPr>
          <w:i/>
          <w:sz w:val="20"/>
          <w:szCs w:val="20"/>
          <w:lang w:val="en-US"/>
        </w:rPr>
        <w:t>il</w:t>
      </w:r>
      <w:proofErr w:type="spellEnd"/>
      <w:proofErr w:type="gram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caso</w:t>
      </w:r>
      <w:proofErr w:type="spellEnd"/>
      <w:r w:rsidRPr="00555321">
        <w:rPr>
          <w:i/>
          <w:sz w:val="20"/>
          <w:szCs w:val="20"/>
          <w:lang w:val="en-US"/>
        </w:rPr>
        <w:t xml:space="preserve"> di EAGLE </w:t>
      </w:r>
      <w:proofErr w:type="spellStart"/>
      <w:r w:rsidRPr="00555321">
        <w:rPr>
          <w:i/>
          <w:sz w:val="20"/>
          <w:szCs w:val="20"/>
          <w:lang w:val="en-US"/>
        </w:rPr>
        <w:t>ed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EpiDoc</w:t>
      </w:r>
      <w:proofErr w:type="spellEnd"/>
      <w:r w:rsidRPr="00555321">
        <w:rPr>
          <w:sz w:val="20"/>
          <w:szCs w:val="20"/>
          <w:lang w:val="en-US"/>
        </w:rPr>
        <w:t xml:space="preserve">, in </w:t>
      </w:r>
      <w:proofErr w:type="spellStart"/>
      <w:r w:rsidRPr="00555321">
        <w:rPr>
          <w:i/>
          <w:sz w:val="20"/>
          <w:szCs w:val="20"/>
          <w:lang w:val="en-US"/>
        </w:rPr>
        <w:t>Diritto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romano</w:t>
      </w:r>
      <w:proofErr w:type="spellEnd"/>
      <w:r w:rsidRPr="00555321">
        <w:rPr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i/>
          <w:sz w:val="20"/>
          <w:szCs w:val="20"/>
          <w:lang w:val="en-US"/>
        </w:rPr>
        <w:t>scienze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antichistiche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nell’era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digitale</w:t>
      </w:r>
      <w:proofErr w:type="spellEnd"/>
      <w:r w:rsidRPr="00555321">
        <w:rPr>
          <w:sz w:val="20"/>
          <w:szCs w:val="20"/>
          <w:lang w:val="en-US"/>
        </w:rPr>
        <w:t xml:space="preserve">. </w:t>
      </w:r>
      <w:proofErr w:type="spellStart"/>
      <w:proofErr w:type="gramStart"/>
      <w:r w:rsidRPr="00555321">
        <w:rPr>
          <w:sz w:val="20"/>
          <w:szCs w:val="20"/>
          <w:lang w:val="en-US"/>
        </w:rPr>
        <w:t>Convegno</w:t>
      </w:r>
      <w:proofErr w:type="spellEnd"/>
      <w:r w:rsidRPr="00555321">
        <w:rPr>
          <w:sz w:val="20"/>
          <w:szCs w:val="20"/>
          <w:lang w:val="en-US"/>
        </w:rPr>
        <w:t xml:space="preserve"> di studio (Firenze, 12-13 </w:t>
      </w:r>
      <w:proofErr w:type="spellStart"/>
      <w:r w:rsidRPr="00555321">
        <w:rPr>
          <w:sz w:val="20"/>
          <w:szCs w:val="20"/>
          <w:lang w:val="en-US"/>
        </w:rPr>
        <w:t>settembre</w:t>
      </w:r>
      <w:proofErr w:type="spellEnd"/>
      <w:r w:rsidRPr="00555321">
        <w:rPr>
          <w:sz w:val="20"/>
          <w:szCs w:val="20"/>
          <w:lang w:val="en-US"/>
        </w:rPr>
        <w:t xml:space="preserve"> 2011), Torino 2012, pp. 117-130.</w:t>
      </w:r>
      <w:proofErr w:type="gramEnd"/>
      <w:r w:rsidRPr="00555321">
        <w:rPr>
          <w:sz w:val="20"/>
          <w:szCs w:val="20"/>
          <w:lang w:val="en-US"/>
        </w:rPr>
        <w:t xml:space="preserve"> </w:t>
      </w:r>
    </w:p>
    <w:p w14:paraId="0BEA0A7A" w14:textId="1CB9444F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 2014</w:t>
      </w:r>
      <w:r w:rsidRPr="00555321">
        <w:rPr>
          <w:sz w:val="20"/>
          <w:szCs w:val="20"/>
          <w:lang w:val="en-US"/>
        </w:rPr>
        <w:t xml:space="preserve"> </w:t>
      </w:r>
      <w:r w:rsidRPr="00555321">
        <w:rPr>
          <w:smallCaps/>
          <w:sz w:val="20"/>
          <w:szCs w:val="20"/>
          <w:lang w:val="en-US"/>
        </w:rPr>
        <w:t xml:space="preserve">= </w:t>
      </w:r>
      <w:r w:rsidRPr="00555321">
        <w:rPr>
          <w:sz w:val="20"/>
          <w:szCs w:val="20"/>
          <w:lang w:val="en-US"/>
        </w:rPr>
        <w:t xml:space="preserve">A.E. </w:t>
      </w:r>
      <w:proofErr w:type="spellStart"/>
      <w:r w:rsidRPr="00555321">
        <w:rPr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, </w:t>
      </w:r>
      <w:r w:rsidRPr="00555321">
        <w:rPr>
          <w:i/>
          <w:sz w:val="20"/>
          <w:szCs w:val="20"/>
          <w:lang w:val="en-US"/>
        </w:rPr>
        <w:t xml:space="preserve">Perspectives on the digital corpus of the Christian inscriptions of Rome (Epigraphic Database Bari). </w:t>
      </w:r>
      <w:proofErr w:type="gramStart"/>
      <w:r w:rsidRPr="00555321">
        <w:rPr>
          <w:i/>
          <w:sz w:val="20"/>
          <w:szCs w:val="20"/>
          <w:lang w:val="en-US"/>
        </w:rPr>
        <w:t>Contexts and texts</w:t>
      </w:r>
      <w:r w:rsidRPr="00555321">
        <w:rPr>
          <w:sz w:val="20"/>
          <w:szCs w:val="20"/>
          <w:lang w:val="en-US"/>
        </w:rPr>
        <w:t>, in «ZPE» 191, 2014, pp. 302-307.</w:t>
      </w:r>
      <w:proofErr w:type="gramEnd"/>
    </w:p>
    <w:p w14:paraId="2A64DAAD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, Zimmermann 2014 = </w:t>
      </w:r>
      <w:r w:rsidRPr="00555321">
        <w:rPr>
          <w:sz w:val="20"/>
          <w:szCs w:val="20"/>
          <w:lang w:val="en-US"/>
        </w:rPr>
        <w:t xml:space="preserve">A.E. </w:t>
      </w:r>
      <w:proofErr w:type="spellStart"/>
      <w:r w:rsidRPr="00555321">
        <w:rPr>
          <w:sz w:val="20"/>
          <w:szCs w:val="20"/>
          <w:lang w:val="en-US"/>
        </w:rPr>
        <w:t>Felle</w:t>
      </w:r>
      <w:proofErr w:type="spellEnd"/>
      <w:r w:rsidRPr="00555321">
        <w:rPr>
          <w:smallCaps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N. Zimmermann, </w:t>
      </w:r>
      <w:proofErr w:type="gramStart"/>
      <w:r w:rsidRPr="00555321">
        <w:rPr>
          <w:i/>
          <w:sz w:val="20"/>
          <w:szCs w:val="20"/>
          <w:lang w:val="en-US"/>
        </w:rPr>
        <w:t>A</w:t>
      </w:r>
      <w:proofErr w:type="gramEnd"/>
      <w:r w:rsidRPr="00555321">
        <w:rPr>
          <w:i/>
          <w:sz w:val="20"/>
          <w:szCs w:val="20"/>
          <w:lang w:val="en-US"/>
        </w:rPr>
        <w:t xml:space="preserve"> Case of Inte</w:t>
      </w:r>
      <w:r w:rsidRPr="00555321">
        <w:rPr>
          <w:i/>
          <w:sz w:val="20"/>
          <w:szCs w:val="20"/>
          <w:lang w:val="en-US"/>
        </w:rPr>
        <w:t>r</w:t>
      </w:r>
      <w:r w:rsidRPr="00555321">
        <w:rPr>
          <w:i/>
          <w:sz w:val="20"/>
          <w:szCs w:val="20"/>
          <w:lang w:val="en-US"/>
        </w:rPr>
        <w:t xml:space="preserve">action between Research Projects: The Epigraphic Database Bari and the </w:t>
      </w:r>
      <w:proofErr w:type="spellStart"/>
      <w:r w:rsidRPr="00555321">
        <w:rPr>
          <w:i/>
          <w:sz w:val="20"/>
          <w:szCs w:val="20"/>
          <w:lang w:val="en-US"/>
        </w:rPr>
        <w:t>Domitilla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Projekt</w:t>
      </w:r>
      <w:proofErr w:type="spellEnd"/>
      <w:r w:rsidRPr="00555321">
        <w:rPr>
          <w:sz w:val="20"/>
          <w:szCs w:val="20"/>
          <w:lang w:val="en-US"/>
        </w:rPr>
        <w:t xml:space="preserve">, in </w:t>
      </w:r>
      <w:r w:rsidRPr="00555321">
        <w:rPr>
          <w:smallCaps/>
          <w:sz w:val="20"/>
          <w:szCs w:val="20"/>
          <w:lang w:val="en-US"/>
        </w:rPr>
        <w:t>Eagle</w:t>
      </w:r>
      <w:r w:rsidRPr="00555321">
        <w:rPr>
          <w:sz w:val="20"/>
          <w:szCs w:val="20"/>
          <w:lang w:val="en-US"/>
        </w:rPr>
        <w:t xml:space="preserve"> 2014, pp. 75-96.</w:t>
      </w:r>
    </w:p>
    <w:p w14:paraId="620D46CA" w14:textId="77777777" w:rsidR="00AF7C78" w:rsidRPr="00555321" w:rsidRDefault="00AF7C78" w:rsidP="00555321">
      <w:pPr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Jory</w:t>
      </w:r>
      <w:proofErr w:type="spellEnd"/>
      <w:r w:rsidRPr="00555321">
        <w:rPr>
          <w:sz w:val="20"/>
          <w:szCs w:val="20"/>
          <w:lang w:val="en-US"/>
        </w:rPr>
        <w:t xml:space="preserve"> 1975 = E.J. </w:t>
      </w:r>
      <w:proofErr w:type="spellStart"/>
      <w:r w:rsidRPr="00555321">
        <w:rPr>
          <w:sz w:val="20"/>
          <w:szCs w:val="20"/>
          <w:lang w:val="en-US"/>
        </w:rPr>
        <w:t>Jory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r w:rsidRPr="00555321">
        <w:rPr>
          <w:i/>
          <w:sz w:val="20"/>
          <w:szCs w:val="20"/>
          <w:lang w:val="en-US"/>
        </w:rPr>
        <w:t>Problems and Prospects for the Production of Co</w:t>
      </w:r>
      <w:r w:rsidRPr="00555321">
        <w:rPr>
          <w:i/>
          <w:sz w:val="20"/>
          <w:szCs w:val="20"/>
          <w:lang w:val="en-US"/>
        </w:rPr>
        <w:t>m</w:t>
      </w:r>
      <w:r w:rsidRPr="00555321">
        <w:rPr>
          <w:i/>
          <w:sz w:val="20"/>
          <w:szCs w:val="20"/>
          <w:lang w:val="en-US"/>
        </w:rPr>
        <w:t xml:space="preserve">puter Compiled </w:t>
      </w:r>
      <w:r w:rsidRPr="00555321">
        <w:rPr>
          <w:sz w:val="20"/>
          <w:szCs w:val="20"/>
          <w:lang w:val="en-US"/>
        </w:rPr>
        <w:t xml:space="preserve">indices </w:t>
      </w:r>
      <w:r w:rsidRPr="00555321">
        <w:rPr>
          <w:i/>
          <w:sz w:val="20"/>
          <w:szCs w:val="20"/>
          <w:lang w:val="en-US"/>
        </w:rPr>
        <w:t>to Epigraphic Works</w:t>
      </w:r>
      <w:r w:rsidRPr="00555321">
        <w:rPr>
          <w:sz w:val="20"/>
          <w:szCs w:val="20"/>
          <w:lang w:val="en-US"/>
        </w:rPr>
        <w:t>, in «</w:t>
      </w:r>
      <w:proofErr w:type="spellStart"/>
      <w:r w:rsidRPr="00555321">
        <w:rPr>
          <w:sz w:val="20"/>
          <w:szCs w:val="20"/>
          <w:lang w:val="en-US"/>
        </w:rPr>
        <w:t>AntAfr</w:t>
      </w:r>
      <w:proofErr w:type="spellEnd"/>
      <w:r w:rsidRPr="00555321">
        <w:rPr>
          <w:sz w:val="20"/>
          <w:szCs w:val="20"/>
          <w:lang w:val="en-US"/>
        </w:rPr>
        <w:t xml:space="preserve">» 9, 1975, pp. 15–22. </w:t>
      </w:r>
    </w:p>
    <w:p w14:paraId="3261A460" w14:textId="77777777" w:rsidR="00AF7C78" w:rsidRPr="00555321" w:rsidRDefault="00AF7C78" w:rsidP="00555321">
      <w:pPr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Jory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r w:rsidRPr="00555321">
        <w:rPr>
          <w:smallCaps/>
          <w:sz w:val="20"/>
          <w:szCs w:val="20"/>
          <w:lang w:val="en-US"/>
        </w:rPr>
        <w:t>Moore</w:t>
      </w:r>
      <w:r w:rsidRPr="00555321">
        <w:rPr>
          <w:sz w:val="20"/>
          <w:szCs w:val="20"/>
          <w:lang w:val="en-US"/>
        </w:rPr>
        <w:t xml:space="preserve"> 1974-75 = E.J. </w:t>
      </w:r>
      <w:proofErr w:type="spellStart"/>
      <w:r w:rsidRPr="00555321">
        <w:rPr>
          <w:sz w:val="20"/>
          <w:szCs w:val="20"/>
          <w:lang w:val="en-US"/>
        </w:rPr>
        <w:t>Jory</w:t>
      </w:r>
      <w:proofErr w:type="spellEnd"/>
      <w:r w:rsidRPr="00555321">
        <w:rPr>
          <w:sz w:val="20"/>
          <w:szCs w:val="20"/>
          <w:lang w:val="en-US"/>
        </w:rPr>
        <w:t xml:space="preserve">, D.W. Moore (eds.), </w:t>
      </w:r>
      <w:r w:rsidRPr="00555321">
        <w:rPr>
          <w:i/>
          <w:sz w:val="20"/>
          <w:szCs w:val="20"/>
          <w:lang w:val="en-US"/>
        </w:rPr>
        <w:t xml:space="preserve">Corpus </w:t>
      </w:r>
      <w:proofErr w:type="spellStart"/>
      <w:r w:rsidRPr="00555321">
        <w:rPr>
          <w:i/>
          <w:sz w:val="20"/>
          <w:szCs w:val="20"/>
          <w:lang w:val="en-US"/>
        </w:rPr>
        <w:t>Inscri</w:t>
      </w:r>
      <w:r w:rsidRPr="00555321">
        <w:rPr>
          <w:i/>
          <w:sz w:val="20"/>
          <w:szCs w:val="20"/>
          <w:lang w:val="en-US"/>
        </w:rPr>
        <w:t>p</w:t>
      </w:r>
      <w:r w:rsidRPr="00555321">
        <w:rPr>
          <w:i/>
          <w:sz w:val="20"/>
          <w:szCs w:val="20"/>
          <w:lang w:val="en-US"/>
        </w:rPr>
        <w:t>tionum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Latinarum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vol. VI, pars vii, </w:t>
      </w:r>
      <w:r w:rsidRPr="00555321">
        <w:rPr>
          <w:i/>
          <w:sz w:val="20"/>
          <w:szCs w:val="20"/>
          <w:lang w:val="en-US"/>
        </w:rPr>
        <w:t xml:space="preserve">Indices </w:t>
      </w:r>
      <w:proofErr w:type="spellStart"/>
      <w:r w:rsidRPr="00555321">
        <w:rPr>
          <w:i/>
          <w:sz w:val="20"/>
          <w:szCs w:val="20"/>
          <w:lang w:val="en-US"/>
        </w:rPr>
        <w:t>Vocabulorum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I-VI, </w:t>
      </w:r>
      <w:proofErr w:type="spellStart"/>
      <w:r w:rsidRPr="00555321">
        <w:rPr>
          <w:sz w:val="20"/>
          <w:szCs w:val="20"/>
          <w:lang w:val="en-US"/>
        </w:rPr>
        <w:t>Berolini</w:t>
      </w:r>
      <w:proofErr w:type="spellEnd"/>
      <w:r w:rsidRPr="00555321">
        <w:rPr>
          <w:sz w:val="20"/>
          <w:szCs w:val="20"/>
          <w:lang w:val="en-US"/>
        </w:rPr>
        <w:t xml:space="preserve"> 1974-1975. </w:t>
      </w:r>
    </w:p>
    <w:p w14:paraId="7F3453D7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Krummrey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smallCaps/>
          <w:sz w:val="20"/>
          <w:szCs w:val="20"/>
          <w:lang w:val="en-US"/>
        </w:rPr>
        <w:t>Panciera</w:t>
      </w:r>
      <w:proofErr w:type="spellEnd"/>
      <w:r w:rsidRPr="00555321">
        <w:rPr>
          <w:sz w:val="20"/>
          <w:szCs w:val="20"/>
          <w:lang w:val="en-US"/>
        </w:rPr>
        <w:t xml:space="preserve"> 1980 = H. </w:t>
      </w:r>
      <w:proofErr w:type="spellStart"/>
      <w:r w:rsidRPr="00555321">
        <w:rPr>
          <w:sz w:val="20"/>
          <w:szCs w:val="20"/>
          <w:lang w:val="en-US"/>
        </w:rPr>
        <w:t>Krummrey</w:t>
      </w:r>
      <w:proofErr w:type="spellEnd"/>
      <w:r w:rsidRPr="00555321">
        <w:rPr>
          <w:sz w:val="20"/>
          <w:szCs w:val="20"/>
          <w:lang w:val="en-US"/>
        </w:rPr>
        <w:t xml:space="preserve">, S. </w:t>
      </w:r>
      <w:proofErr w:type="spellStart"/>
      <w:r w:rsidRPr="00555321">
        <w:rPr>
          <w:sz w:val="20"/>
          <w:szCs w:val="20"/>
          <w:lang w:val="en-US"/>
        </w:rPr>
        <w:t>Panciera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Criteri</w:t>
      </w:r>
      <w:proofErr w:type="spellEnd"/>
      <w:r w:rsidRPr="00555321">
        <w:rPr>
          <w:i/>
          <w:sz w:val="20"/>
          <w:szCs w:val="20"/>
          <w:lang w:val="en-US"/>
        </w:rPr>
        <w:t xml:space="preserve"> di </w:t>
      </w:r>
      <w:proofErr w:type="spellStart"/>
      <w:r w:rsidRPr="00555321">
        <w:rPr>
          <w:i/>
          <w:sz w:val="20"/>
          <w:szCs w:val="20"/>
          <w:lang w:val="en-US"/>
        </w:rPr>
        <w:t>edizione</w:t>
      </w:r>
      <w:proofErr w:type="spellEnd"/>
      <w:r w:rsidRPr="00555321">
        <w:rPr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i/>
          <w:sz w:val="20"/>
          <w:szCs w:val="20"/>
          <w:lang w:val="en-US"/>
        </w:rPr>
        <w:t>segni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diacritici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in </w:t>
      </w:r>
      <w:proofErr w:type="spellStart"/>
      <w:r w:rsidRPr="00555321">
        <w:rPr>
          <w:i/>
          <w:sz w:val="20"/>
          <w:szCs w:val="20"/>
          <w:lang w:val="en-US"/>
        </w:rPr>
        <w:t>Tituli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r w:rsidRPr="00555321">
        <w:rPr>
          <w:sz w:val="20"/>
          <w:szCs w:val="20"/>
          <w:lang w:val="en-US"/>
        </w:rPr>
        <w:t>2, Roma 1980, pp. 205-215.</w:t>
      </w:r>
    </w:p>
    <w:p w14:paraId="713D6398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Panciera</w:t>
      </w:r>
      <w:proofErr w:type="spellEnd"/>
      <w:r w:rsidRPr="00555321">
        <w:rPr>
          <w:sz w:val="20"/>
          <w:szCs w:val="20"/>
          <w:lang w:val="en-US"/>
        </w:rPr>
        <w:t xml:space="preserve"> 2006 = S. </w:t>
      </w:r>
      <w:proofErr w:type="spellStart"/>
      <w:r w:rsidRPr="00555321">
        <w:rPr>
          <w:sz w:val="20"/>
          <w:szCs w:val="20"/>
          <w:lang w:val="en-US"/>
        </w:rPr>
        <w:t>Panciera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r w:rsidRPr="00555321">
        <w:rPr>
          <w:i/>
          <w:sz w:val="20"/>
          <w:szCs w:val="20"/>
          <w:lang w:val="en-US"/>
        </w:rPr>
        <w:t xml:space="preserve">EAGLE: </w:t>
      </w:r>
      <w:proofErr w:type="spellStart"/>
      <w:r w:rsidRPr="00555321">
        <w:rPr>
          <w:i/>
          <w:sz w:val="20"/>
          <w:szCs w:val="20"/>
          <w:lang w:val="en-US"/>
        </w:rPr>
        <w:t>Cronistoria</w:t>
      </w:r>
      <w:proofErr w:type="spellEnd"/>
      <w:r w:rsidRPr="00555321">
        <w:rPr>
          <w:i/>
          <w:sz w:val="20"/>
          <w:szCs w:val="20"/>
          <w:lang w:val="en-US"/>
        </w:rPr>
        <w:t xml:space="preserve"> di un </w:t>
      </w:r>
      <w:proofErr w:type="spellStart"/>
      <w:r w:rsidRPr="00555321">
        <w:rPr>
          <w:i/>
          <w:sz w:val="20"/>
          <w:szCs w:val="20"/>
          <w:lang w:val="en-US"/>
        </w:rPr>
        <w:t>problema</w:t>
      </w:r>
      <w:proofErr w:type="spellEnd"/>
      <w:r w:rsidRPr="00555321">
        <w:rPr>
          <w:i/>
          <w:sz w:val="20"/>
          <w:szCs w:val="20"/>
          <w:lang w:val="en-US"/>
        </w:rPr>
        <w:t xml:space="preserve"> e di un </w:t>
      </w:r>
      <w:proofErr w:type="spellStart"/>
      <w:r w:rsidRPr="00555321">
        <w:rPr>
          <w:i/>
          <w:sz w:val="20"/>
          <w:szCs w:val="20"/>
          <w:lang w:val="en-US"/>
        </w:rPr>
        <w:t>progetto</w:t>
      </w:r>
      <w:proofErr w:type="spellEnd"/>
      <w:r w:rsidRPr="00555321">
        <w:rPr>
          <w:sz w:val="20"/>
          <w:szCs w:val="20"/>
          <w:lang w:val="en-US"/>
        </w:rPr>
        <w:t xml:space="preserve">, in </w:t>
      </w:r>
      <w:r w:rsidRPr="00555321">
        <w:rPr>
          <w:smallCaps/>
          <w:sz w:val="20"/>
          <w:szCs w:val="20"/>
          <w:lang w:val="en-US"/>
        </w:rPr>
        <w:t>Id</w:t>
      </w:r>
      <w:proofErr w:type="gramStart"/>
      <w:r w:rsidRPr="00555321">
        <w:rPr>
          <w:sz w:val="20"/>
          <w:szCs w:val="20"/>
          <w:lang w:val="en-US"/>
        </w:rPr>
        <w:t>.,</w:t>
      </w:r>
      <w:proofErr w:type="gramEnd"/>
      <w:r w:rsidRPr="00555321">
        <w:rPr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Epigrafi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epigrafia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epigrafisti</w:t>
      </w:r>
      <w:proofErr w:type="spellEnd"/>
      <w:r w:rsidRPr="00555321">
        <w:rPr>
          <w:i/>
          <w:sz w:val="20"/>
          <w:szCs w:val="20"/>
          <w:lang w:val="en-US"/>
        </w:rPr>
        <w:t xml:space="preserve">. </w:t>
      </w:r>
      <w:proofErr w:type="spellStart"/>
      <w:r w:rsidRPr="00555321">
        <w:rPr>
          <w:i/>
          <w:sz w:val="20"/>
          <w:szCs w:val="20"/>
          <w:lang w:val="en-US"/>
        </w:rPr>
        <w:t>Scritti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vari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editi</w:t>
      </w:r>
      <w:proofErr w:type="spellEnd"/>
      <w:r w:rsidRPr="00555321">
        <w:rPr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i/>
          <w:sz w:val="20"/>
          <w:szCs w:val="20"/>
          <w:lang w:val="en-US"/>
        </w:rPr>
        <w:t>inediti</w:t>
      </w:r>
      <w:proofErr w:type="spellEnd"/>
      <w:r w:rsidRPr="00555321">
        <w:rPr>
          <w:i/>
          <w:sz w:val="20"/>
          <w:szCs w:val="20"/>
          <w:lang w:val="en-US"/>
        </w:rPr>
        <w:t xml:space="preserve"> (1956-2005) con note </w:t>
      </w:r>
      <w:proofErr w:type="spellStart"/>
      <w:r w:rsidRPr="00555321">
        <w:rPr>
          <w:i/>
          <w:sz w:val="20"/>
          <w:szCs w:val="20"/>
          <w:lang w:val="en-US"/>
        </w:rPr>
        <w:t>complementari</w:t>
      </w:r>
      <w:proofErr w:type="spellEnd"/>
      <w:r w:rsidRPr="00555321">
        <w:rPr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i/>
          <w:sz w:val="20"/>
          <w:szCs w:val="20"/>
          <w:lang w:val="en-US"/>
        </w:rPr>
        <w:t>indici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>I-III (</w:t>
      </w:r>
      <w:proofErr w:type="spellStart"/>
      <w:r w:rsidRPr="00555321">
        <w:rPr>
          <w:sz w:val="20"/>
          <w:szCs w:val="20"/>
          <w:lang w:val="en-US"/>
        </w:rPr>
        <w:t>Vetera</w:t>
      </w:r>
      <w:proofErr w:type="spellEnd"/>
      <w:r w:rsidRPr="00555321">
        <w:rPr>
          <w:sz w:val="20"/>
          <w:szCs w:val="20"/>
          <w:lang w:val="en-US"/>
        </w:rPr>
        <w:t>, 16), Roma 2006, pp. 1913-1917.</w:t>
      </w:r>
    </w:p>
    <w:p w14:paraId="5B22C40A" w14:textId="77777777" w:rsidR="00AF7C78" w:rsidRPr="00555321" w:rsidRDefault="00AF7C78" w:rsidP="00555321">
      <w:pPr>
        <w:widowControl w:val="0"/>
        <w:autoSpaceDE w:val="0"/>
        <w:autoSpaceDN w:val="0"/>
        <w:adjustRightInd w:val="0"/>
        <w:ind w:left="284" w:hanging="284"/>
        <w:jc w:val="both"/>
        <w:rPr>
          <w:sz w:val="20"/>
          <w:szCs w:val="20"/>
          <w:lang w:val="en-US"/>
        </w:rPr>
      </w:pPr>
      <w:proofErr w:type="spellStart"/>
      <w:r w:rsidRPr="00555321">
        <w:rPr>
          <w:smallCaps/>
          <w:sz w:val="20"/>
          <w:szCs w:val="20"/>
          <w:lang w:val="en-US"/>
        </w:rPr>
        <w:t>Panciera</w:t>
      </w:r>
      <w:proofErr w:type="spellEnd"/>
      <w:r w:rsidRPr="00555321">
        <w:rPr>
          <w:smallCaps/>
          <w:sz w:val="20"/>
          <w:szCs w:val="20"/>
          <w:lang w:val="en-US"/>
        </w:rPr>
        <w:t xml:space="preserve"> 1991 =</w:t>
      </w:r>
      <w:r w:rsidRPr="00555321">
        <w:rPr>
          <w:sz w:val="20"/>
          <w:szCs w:val="20"/>
          <w:lang w:val="en-US"/>
        </w:rPr>
        <w:t xml:space="preserve"> S. </w:t>
      </w:r>
      <w:proofErr w:type="spellStart"/>
      <w:r w:rsidRPr="00555321">
        <w:rPr>
          <w:sz w:val="20"/>
          <w:szCs w:val="20"/>
          <w:lang w:val="en-US"/>
        </w:rPr>
        <w:t>Panciera</w:t>
      </w:r>
      <w:proofErr w:type="spellEnd"/>
      <w:r w:rsidRPr="00555321">
        <w:rPr>
          <w:sz w:val="20"/>
          <w:szCs w:val="20"/>
          <w:lang w:val="en-US"/>
        </w:rPr>
        <w:t xml:space="preserve">, </w:t>
      </w:r>
      <w:proofErr w:type="spellStart"/>
      <w:r w:rsidRPr="00555321">
        <w:rPr>
          <w:i/>
          <w:sz w:val="20"/>
          <w:szCs w:val="20"/>
          <w:lang w:val="en-US"/>
        </w:rPr>
        <w:t>Struttura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dei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Supplementi</w:t>
      </w:r>
      <w:proofErr w:type="spellEnd"/>
      <w:r w:rsidRPr="00555321">
        <w:rPr>
          <w:i/>
          <w:sz w:val="20"/>
          <w:szCs w:val="20"/>
          <w:lang w:val="en-US"/>
        </w:rPr>
        <w:t xml:space="preserve"> e </w:t>
      </w:r>
      <w:proofErr w:type="spellStart"/>
      <w:r w:rsidRPr="00555321">
        <w:rPr>
          <w:i/>
          <w:sz w:val="20"/>
          <w:szCs w:val="20"/>
          <w:lang w:val="en-US"/>
        </w:rPr>
        <w:t>segni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diacritici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dieci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anni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dopo</w:t>
      </w:r>
      <w:proofErr w:type="spellEnd"/>
      <w:r w:rsidRPr="00555321">
        <w:rPr>
          <w:i/>
          <w:sz w:val="20"/>
          <w:szCs w:val="20"/>
          <w:lang w:val="en-US"/>
        </w:rPr>
        <w:t xml:space="preserve">, </w:t>
      </w:r>
      <w:r w:rsidRPr="00555321">
        <w:rPr>
          <w:sz w:val="20"/>
          <w:szCs w:val="20"/>
          <w:lang w:val="en-US"/>
        </w:rPr>
        <w:t xml:space="preserve">in </w:t>
      </w:r>
      <w:proofErr w:type="spellStart"/>
      <w:r w:rsidRPr="00555321">
        <w:rPr>
          <w:i/>
          <w:sz w:val="20"/>
          <w:szCs w:val="20"/>
          <w:lang w:val="en-US"/>
        </w:rPr>
        <w:t>Supplementa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i/>
          <w:sz w:val="20"/>
          <w:szCs w:val="20"/>
          <w:lang w:val="en-US"/>
        </w:rPr>
        <w:t>Italica</w:t>
      </w:r>
      <w:proofErr w:type="spellEnd"/>
      <w:r w:rsidRPr="00555321">
        <w:rPr>
          <w:i/>
          <w:sz w:val="20"/>
          <w:szCs w:val="20"/>
          <w:lang w:val="en-US"/>
        </w:rPr>
        <w:t xml:space="preserve"> </w:t>
      </w:r>
      <w:proofErr w:type="spellStart"/>
      <w:r w:rsidRPr="00555321">
        <w:rPr>
          <w:sz w:val="20"/>
          <w:szCs w:val="20"/>
          <w:lang w:val="en-US"/>
        </w:rPr>
        <w:t>n.s</w:t>
      </w:r>
      <w:proofErr w:type="spellEnd"/>
      <w:r w:rsidRPr="00555321">
        <w:rPr>
          <w:sz w:val="20"/>
          <w:szCs w:val="20"/>
          <w:lang w:val="en-US"/>
        </w:rPr>
        <w:t>. 8, Roma 1991, pp. 9-21.</w:t>
      </w:r>
    </w:p>
    <w:p w14:paraId="00587997" w14:textId="4729716D" w:rsidR="00796F6E" w:rsidRPr="00555321" w:rsidRDefault="00796F6E" w:rsidP="00555321">
      <w:pPr>
        <w:shd w:val="clear" w:color="auto" w:fill="FFFFFF"/>
        <w:ind w:left="284" w:hanging="284"/>
        <w:jc w:val="both"/>
        <w:rPr>
          <w:color w:val="000000"/>
          <w:sz w:val="20"/>
          <w:szCs w:val="20"/>
          <w:lang w:eastAsia="en-US"/>
        </w:rPr>
      </w:pPr>
      <w:proofErr w:type="gramStart"/>
      <w:r w:rsidRPr="00555321">
        <w:rPr>
          <w:smallCaps/>
          <w:color w:val="000000"/>
          <w:sz w:val="20"/>
          <w:szCs w:val="20"/>
          <w:lang w:eastAsia="en-US"/>
        </w:rPr>
        <w:t>Panciera et alii</w:t>
      </w:r>
      <w:r w:rsidRPr="00555321">
        <w:rPr>
          <w:color w:val="000000"/>
          <w:sz w:val="20"/>
          <w:szCs w:val="20"/>
          <w:lang w:eastAsia="en-US"/>
        </w:rPr>
        <w:t xml:space="preserve"> 2006 = S. Panciera, W. </w:t>
      </w:r>
      <w:proofErr w:type="spellStart"/>
      <w:r w:rsidRPr="00555321">
        <w:rPr>
          <w:color w:val="000000"/>
          <w:sz w:val="20"/>
          <w:szCs w:val="20"/>
          <w:lang w:eastAsia="en-US"/>
        </w:rPr>
        <w:t>Eck</w:t>
      </w:r>
      <w:proofErr w:type="spellEnd"/>
      <w:r w:rsidRPr="00555321">
        <w:rPr>
          <w:color w:val="000000"/>
          <w:sz w:val="20"/>
          <w:szCs w:val="20"/>
          <w:lang w:eastAsia="en-US"/>
        </w:rPr>
        <w:t xml:space="preserve">, D. Manacorda, C. Tedeschi, </w:t>
      </w:r>
      <w:r w:rsidRPr="00555321">
        <w:rPr>
          <w:i/>
          <w:color w:val="000000"/>
          <w:sz w:val="20"/>
          <w:szCs w:val="20"/>
          <w:lang w:eastAsia="en-US"/>
        </w:rPr>
        <w:t>Questioni di metodo</w:t>
      </w:r>
      <w:proofErr w:type="gramEnd"/>
      <w:r w:rsidRPr="00555321">
        <w:rPr>
          <w:i/>
          <w:color w:val="000000"/>
          <w:sz w:val="20"/>
          <w:szCs w:val="20"/>
          <w:lang w:eastAsia="en-US"/>
        </w:rPr>
        <w:t xml:space="preserve">. </w:t>
      </w:r>
      <w:proofErr w:type="gramStart"/>
      <w:r w:rsidRPr="00555321">
        <w:rPr>
          <w:i/>
          <w:color w:val="000000"/>
          <w:sz w:val="20"/>
          <w:szCs w:val="20"/>
          <w:lang w:eastAsia="en-US"/>
        </w:rPr>
        <w:t>Il monumento iscritto come punto d’incontro tra epigrafia, archeologia, paleografia e storia (a proposito dei primi tre v</w:t>
      </w:r>
      <w:r w:rsidRPr="00555321">
        <w:rPr>
          <w:i/>
          <w:color w:val="000000"/>
          <w:sz w:val="20"/>
          <w:szCs w:val="20"/>
          <w:lang w:eastAsia="en-US"/>
        </w:rPr>
        <w:t>o</w:t>
      </w:r>
      <w:r w:rsidRPr="00555321">
        <w:rPr>
          <w:i/>
          <w:color w:val="000000"/>
          <w:sz w:val="20"/>
          <w:szCs w:val="20"/>
          <w:lang w:eastAsia="en-US"/>
        </w:rPr>
        <w:t xml:space="preserve">lumi di </w:t>
      </w:r>
      <w:proofErr w:type="spellStart"/>
      <w:r w:rsidRPr="00555321">
        <w:rPr>
          <w:i/>
          <w:color w:val="000000"/>
          <w:sz w:val="20"/>
          <w:szCs w:val="20"/>
          <w:lang w:eastAsia="en-US"/>
        </w:rPr>
        <w:t>Supplement</w:t>
      </w:r>
      <w:proofErr w:type="gramEnd"/>
      <w:r w:rsidRPr="00555321">
        <w:rPr>
          <w:i/>
          <w:color w:val="000000"/>
          <w:sz w:val="20"/>
          <w:szCs w:val="20"/>
          <w:lang w:eastAsia="en-US"/>
        </w:rPr>
        <w:t>a</w:t>
      </w:r>
      <w:proofErr w:type="spellEnd"/>
      <w:r w:rsidRPr="00555321">
        <w:rPr>
          <w:i/>
          <w:color w:val="000000"/>
          <w:sz w:val="20"/>
          <w:szCs w:val="20"/>
          <w:lang w:eastAsia="en-US"/>
        </w:rPr>
        <w:t xml:space="preserve"> Italica – </w:t>
      </w:r>
      <w:proofErr w:type="spellStart"/>
      <w:r w:rsidRPr="00555321">
        <w:rPr>
          <w:i/>
          <w:color w:val="000000"/>
          <w:sz w:val="20"/>
          <w:szCs w:val="20"/>
          <w:lang w:eastAsia="en-US"/>
        </w:rPr>
        <w:t>Imagines</w:t>
      </w:r>
      <w:proofErr w:type="spellEnd"/>
      <w:r w:rsidRPr="00555321">
        <w:rPr>
          <w:color w:val="000000"/>
          <w:sz w:val="20"/>
          <w:szCs w:val="20"/>
          <w:lang w:eastAsia="en-US"/>
        </w:rPr>
        <w:t xml:space="preserve">), in </w:t>
      </w:r>
      <w:r w:rsidR="000464D1" w:rsidRPr="00555321">
        <w:rPr>
          <w:sz w:val="20"/>
          <w:szCs w:val="20"/>
          <w:lang w:val="en-US"/>
        </w:rPr>
        <w:t>«</w:t>
      </w:r>
      <w:r w:rsidRPr="00555321">
        <w:rPr>
          <w:color w:val="000000"/>
          <w:sz w:val="20"/>
          <w:szCs w:val="20"/>
          <w:lang w:eastAsia="en-US"/>
        </w:rPr>
        <w:t>Scienze dell’Antichità</w:t>
      </w:r>
      <w:r w:rsidR="000464D1" w:rsidRPr="00555321">
        <w:rPr>
          <w:sz w:val="20"/>
          <w:szCs w:val="20"/>
          <w:lang w:val="en-US"/>
        </w:rPr>
        <w:t xml:space="preserve">» </w:t>
      </w:r>
      <w:r w:rsidRPr="00555321">
        <w:rPr>
          <w:color w:val="000000"/>
          <w:sz w:val="20"/>
          <w:szCs w:val="20"/>
          <w:lang w:eastAsia="en-US"/>
        </w:rPr>
        <w:t>13</w:t>
      </w:r>
      <w:r w:rsidR="00FB02FD" w:rsidRPr="00555321">
        <w:rPr>
          <w:color w:val="000000"/>
          <w:sz w:val="20"/>
          <w:szCs w:val="20"/>
          <w:lang w:eastAsia="en-US"/>
        </w:rPr>
        <w:t xml:space="preserve">, </w:t>
      </w:r>
      <w:r w:rsidRPr="00555321">
        <w:rPr>
          <w:color w:val="000000"/>
          <w:sz w:val="20"/>
          <w:szCs w:val="20"/>
          <w:lang w:eastAsia="en-US"/>
        </w:rPr>
        <w:t>2006, pp. 583-660.</w:t>
      </w:r>
    </w:p>
    <w:p w14:paraId="535CF8B6" w14:textId="77777777" w:rsidR="00796F6E" w:rsidRPr="00AC3731" w:rsidRDefault="00796F6E" w:rsidP="00AF7C78">
      <w:pPr>
        <w:widowControl w:val="0"/>
        <w:autoSpaceDE w:val="0"/>
        <w:autoSpaceDN w:val="0"/>
        <w:adjustRightInd w:val="0"/>
        <w:spacing w:before="120" w:after="120"/>
        <w:jc w:val="both"/>
        <w:rPr>
          <w:lang w:val="en-US"/>
        </w:rPr>
      </w:pPr>
    </w:p>
    <w:p w14:paraId="024E49D0" w14:textId="77777777" w:rsidR="00AF7C78" w:rsidRPr="00AC3731" w:rsidRDefault="00AF7C78" w:rsidP="00AF7C78">
      <w:pPr>
        <w:widowControl w:val="0"/>
        <w:autoSpaceDE w:val="0"/>
        <w:autoSpaceDN w:val="0"/>
        <w:adjustRightInd w:val="0"/>
        <w:spacing w:before="120"/>
        <w:jc w:val="both"/>
        <w:rPr>
          <w:lang w:val="en-US"/>
        </w:rPr>
      </w:pPr>
    </w:p>
    <w:p w14:paraId="3B26082E" w14:textId="77777777" w:rsidR="00B74D9B" w:rsidRPr="00AC3731" w:rsidRDefault="00B74D9B" w:rsidP="004D7238">
      <w:pPr>
        <w:jc w:val="both"/>
        <w:rPr>
          <w:lang w:val="en-US"/>
        </w:rPr>
        <w:sectPr w:rsidR="00B74D9B" w:rsidRPr="00AC3731" w:rsidSect="00227FFA">
          <w:pgSz w:w="9061" w:h="13018"/>
          <w:pgMar w:top="1418" w:right="1588" w:bottom="851" w:left="1304" w:header="680" w:footer="0" w:gutter="0"/>
          <w:pgNumType w:start="1"/>
          <w:cols w:space="708"/>
          <w:titlePg/>
          <w:docGrid w:linePitch="360"/>
        </w:sectPr>
      </w:pPr>
    </w:p>
    <w:p w14:paraId="1FAB9398" w14:textId="72D70AA6" w:rsidR="00FE029F" w:rsidRPr="00FE029F" w:rsidRDefault="00B74D9B" w:rsidP="00FE029F">
      <w:pPr>
        <w:spacing w:line="280" w:lineRule="atLeast"/>
        <w:jc w:val="both"/>
        <w:rPr>
          <w:sz w:val="20"/>
          <w:szCs w:val="20"/>
        </w:rPr>
      </w:pPr>
      <w:r w:rsidRPr="00555321">
        <w:rPr>
          <w:noProof/>
          <w:sz w:val="20"/>
          <w:szCs w:val="20"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112237C" wp14:editId="45E510F2">
                <wp:simplePos x="0" y="0"/>
                <wp:positionH relativeFrom="column">
                  <wp:posOffset>228600</wp:posOffset>
                </wp:positionH>
                <wp:positionV relativeFrom="paragraph">
                  <wp:posOffset>38100</wp:posOffset>
                </wp:positionV>
                <wp:extent cx="3924300" cy="1994535"/>
                <wp:effectExtent l="0" t="0" r="12700" b="12065"/>
                <wp:wrapTight wrapText="bothSides">
                  <wp:wrapPolygon edited="0">
                    <wp:start x="0" y="0"/>
                    <wp:lineTo x="0" y="21456"/>
                    <wp:lineTo x="21530" y="21456"/>
                    <wp:lineTo x="21530" y="0"/>
                    <wp:lineTo x="0" y="0"/>
                  </wp:wrapPolygon>
                </wp:wrapTight>
                <wp:docPr id="1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199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D14947E" w14:textId="77777777" w:rsidR="006B7ED4" w:rsidRDefault="006B7ED4" w:rsidP="00B74D9B">
                            <w:pPr>
                              <w:pStyle w:val="TitoloCapitolo"/>
                            </w:pPr>
                            <w:proofErr w:type="spellStart"/>
                            <w:r>
                              <w:t>A</w:t>
                            </w:r>
                            <w:r w:rsidRPr="003B058D">
                              <w:t>cknowledgement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8pt;margin-top:3pt;width:309pt;height:157.0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" filled="f" stroked="f">
                <v:shadow opacity="49150f"/>
                <v:textbox inset="0,0,0,0">
                  <w:txbxContent>
                    <w:p w14:paraId="3D14947E" w14:textId="77777777" w:rsidR="006B7ED4" w:rsidRDefault="006B7ED4" w:rsidP="00B74D9B">
                      <w:pPr>
                        <w:pStyle w:val="TitoloCapitolo"/>
                      </w:pPr>
                      <w:proofErr w:type="spellStart"/>
                      <w:r>
                        <w:t>A</w:t>
                      </w:r>
                      <w:r w:rsidRPr="003B058D">
                        <w:t>cknowledgement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555321">
        <w:rPr>
          <w:sz w:val="20"/>
          <w:szCs w:val="20"/>
          <w:lang w:val="en-US"/>
        </w:rPr>
        <w:t xml:space="preserve">The </w:t>
      </w:r>
      <w:proofErr w:type="spellStart"/>
      <w:r w:rsidR="00FE029F" w:rsidRPr="00FE029F">
        <w:rPr>
          <w:sz w:val="20"/>
          <w:szCs w:val="20"/>
        </w:rPr>
        <w:t>author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would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like</w:t>
      </w:r>
      <w:proofErr w:type="spellEnd"/>
      <w:r w:rsidR="00FE029F" w:rsidRPr="00FE029F">
        <w:rPr>
          <w:sz w:val="20"/>
          <w:szCs w:val="20"/>
        </w:rPr>
        <w:t xml:space="preserve"> to </w:t>
      </w:r>
      <w:proofErr w:type="spellStart"/>
      <w:r w:rsidR="00FE029F" w:rsidRPr="00FE029F">
        <w:rPr>
          <w:sz w:val="20"/>
          <w:szCs w:val="20"/>
        </w:rPr>
        <w:t>acknowledge</w:t>
      </w:r>
      <w:proofErr w:type="spellEnd"/>
      <w:r w:rsidR="00FE029F" w:rsidRPr="00FE029F">
        <w:rPr>
          <w:sz w:val="20"/>
          <w:szCs w:val="20"/>
        </w:rPr>
        <w:t xml:space="preserve"> the </w:t>
      </w:r>
      <w:proofErr w:type="spellStart"/>
      <w:r w:rsidR="00FE029F" w:rsidRPr="00FE029F">
        <w:rPr>
          <w:sz w:val="20"/>
          <w:szCs w:val="20"/>
        </w:rPr>
        <w:t>support</w:t>
      </w:r>
      <w:proofErr w:type="spellEnd"/>
      <w:r w:rsidR="00FE029F" w:rsidRPr="00FE029F">
        <w:rPr>
          <w:sz w:val="20"/>
          <w:szCs w:val="20"/>
        </w:rPr>
        <w:t xml:space="preserve"> of the </w:t>
      </w:r>
      <w:proofErr w:type="spellStart"/>
      <w:r w:rsidR="00FE029F" w:rsidRPr="00FE029F">
        <w:rPr>
          <w:sz w:val="20"/>
          <w:szCs w:val="20"/>
        </w:rPr>
        <w:t>European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Commi</w:t>
      </w:r>
      <w:r w:rsidR="00FE029F" w:rsidRPr="00FE029F">
        <w:rPr>
          <w:sz w:val="20"/>
          <w:szCs w:val="20"/>
        </w:rPr>
        <w:t>s</w:t>
      </w:r>
      <w:r w:rsidR="00FE029F" w:rsidRPr="00FE029F">
        <w:rPr>
          <w:sz w:val="20"/>
          <w:szCs w:val="20"/>
        </w:rPr>
        <w:t>sion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through</w:t>
      </w:r>
      <w:proofErr w:type="spellEnd"/>
      <w:r w:rsidR="00FE029F" w:rsidRPr="00FE029F">
        <w:rPr>
          <w:sz w:val="20"/>
          <w:szCs w:val="20"/>
        </w:rPr>
        <w:t xml:space="preserve"> the EAGLE </w:t>
      </w:r>
      <w:proofErr w:type="spellStart"/>
      <w:r w:rsidR="00FE029F" w:rsidRPr="00FE029F">
        <w:rPr>
          <w:sz w:val="20"/>
          <w:szCs w:val="20"/>
        </w:rPr>
        <w:t>project</w:t>
      </w:r>
      <w:proofErr w:type="spellEnd"/>
      <w:r w:rsidR="00FE029F" w:rsidRPr="00FE029F">
        <w:rPr>
          <w:sz w:val="20"/>
          <w:szCs w:val="20"/>
        </w:rPr>
        <w:t xml:space="preserve"> - </w:t>
      </w:r>
      <w:proofErr w:type="spellStart"/>
      <w:r w:rsidR="00FE029F" w:rsidRPr="00FE029F">
        <w:rPr>
          <w:sz w:val="20"/>
          <w:szCs w:val="20"/>
        </w:rPr>
        <w:t>Europeana</w:t>
      </w:r>
      <w:proofErr w:type="spellEnd"/>
      <w:r w:rsidR="00FE029F" w:rsidRPr="00FE029F">
        <w:rPr>
          <w:sz w:val="20"/>
          <w:szCs w:val="20"/>
        </w:rPr>
        <w:t xml:space="preserve"> network of Ancient </w:t>
      </w:r>
      <w:proofErr w:type="spellStart"/>
      <w:r w:rsidR="00FE029F" w:rsidRPr="00FE029F">
        <w:rPr>
          <w:sz w:val="20"/>
          <w:szCs w:val="20"/>
        </w:rPr>
        <w:t>Greek</w:t>
      </w:r>
      <w:proofErr w:type="spellEnd"/>
      <w:r w:rsidR="00FE029F" w:rsidRPr="00FE029F">
        <w:rPr>
          <w:sz w:val="20"/>
          <w:szCs w:val="20"/>
        </w:rPr>
        <w:t xml:space="preserve"> and Latin </w:t>
      </w:r>
      <w:proofErr w:type="spellStart"/>
      <w:r w:rsidR="00FE029F" w:rsidRPr="00FE029F">
        <w:rPr>
          <w:sz w:val="20"/>
          <w:szCs w:val="20"/>
        </w:rPr>
        <w:t>Epigraphy</w:t>
      </w:r>
      <w:proofErr w:type="spellEnd"/>
      <w:r w:rsidR="00FE029F" w:rsidRPr="00FE029F">
        <w:rPr>
          <w:sz w:val="20"/>
          <w:szCs w:val="20"/>
        </w:rPr>
        <w:t xml:space="preserve"> (Grant no: 325122). </w:t>
      </w:r>
      <w:proofErr w:type="spellStart"/>
      <w:r w:rsidR="00FE029F" w:rsidRPr="00FE029F">
        <w:rPr>
          <w:sz w:val="20"/>
          <w:szCs w:val="20"/>
        </w:rPr>
        <w:t>Moreover</w:t>
      </w:r>
      <w:proofErr w:type="spellEnd"/>
      <w:r w:rsidR="00FE029F" w:rsidRPr="00FE029F">
        <w:rPr>
          <w:sz w:val="20"/>
          <w:szCs w:val="20"/>
        </w:rPr>
        <w:t xml:space="preserve">, the </w:t>
      </w:r>
      <w:proofErr w:type="spellStart"/>
      <w:r w:rsidR="00FE029F" w:rsidRPr="00FE029F">
        <w:rPr>
          <w:sz w:val="20"/>
          <w:szCs w:val="20"/>
        </w:rPr>
        <w:t>author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thanks</w:t>
      </w:r>
      <w:proofErr w:type="spellEnd"/>
      <w:r w:rsidR="00FE029F" w:rsidRPr="00FE029F">
        <w:rPr>
          <w:sz w:val="20"/>
          <w:szCs w:val="20"/>
        </w:rPr>
        <w:t xml:space="preserve"> Carlo Ca</w:t>
      </w:r>
      <w:r w:rsidR="00FE029F" w:rsidRPr="00FE029F">
        <w:rPr>
          <w:sz w:val="20"/>
          <w:szCs w:val="20"/>
        </w:rPr>
        <w:t>r</w:t>
      </w:r>
      <w:r w:rsidR="00FE029F" w:rsidRPr="00FE029F">
        <w:rPr>
          <w:sz w:val="20"/>
          <w:szCs w:val="20"/>
        </w:rPr>
        <w:t xml:space="preserve">letti, Antonio </w:t>
      </w:r>
      <w:proofErr w:type="gramStart"/>
      <w:r w:rsidR="00FE029F" w:rsidRPr="00FE029F">
        <w:rPr>
          <w:sz w:val="20"/>
          <w:szCs w:val="20"/>
        </w:rPr>
        <w:t>E.</w:t>
      </w:r>
      <w:proofErr w:type="gramEnd"/>
      <w:r w:rsidR="00FE029F" w:rsidRPr="00FE029F">
        <w:rPr>
          <w:sz w:val="20"/>
          <w:szCs w:val="20"/>
        </w:rPr>
        <w:t xml:space="preserve"> Felle, Filippo A. Piazzolla, Marida </w:t>
      </w:r>
      <w:proofErr w:type="spellStart"/>
      <w:r w:rsidR="00FE029F" w:rsidRPr="00FE029F">
        <w:rPr>
          <w:sz w:val="20"/>
          <w:szCs w:val="20"/>
        </w:rPr>
        <w:t>Pierno</w:t>
      </w:r>
      <w:proofErr w:type="spellEnd"/>
      <w:r w:rsidR="00FE029F" w:rsidRPr="00FE029F">
        <w:rPr>
          <w:sz w:val="20"/>
          <w:szCs w:val="20"/>
        </w:rPr>
        <w:t xml:space="preserve">, and Gianvito Pio </w:t>
      </w:r>
      <w:proofErr w:type="spellStart"/>
      <w:r w:rsidR="00FE029F" w:rsidRPr="00FE029F">
        <w:rPr>
          <w:sz w:val="20"/>
          <w:szCs w:val="20"/>
        </w:rPr>
        <w:t>who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daily</w:t>
      </w:r>
      <w:proofErr w:type="spellEnd"/>
      <w:r w:rsidR="00FE029F" w:rsidRPr="00FE029F">
        <w:rPr>
          <w:sz w:val="20"/>
          <w:szCs w:val="20"/>
        </w:rPr>
        <w:t xml:space="preserve"> use EDB and </w:t>
      </w:r>
      <w:proofErr w:type="spellStart"/>
      <w:r w:rsidR="00FE029F" w:rsidRPr="00FE029F">
        <w:rPr>
          <w:sz w:val="20"/>
          <w:szCs w:val="20"/>
        </w:rPr>
        <w:t>manage</w:t>
      </w:r>
      <w:proofErr w:type="spellEnd"/>
      <w:r w:rsidR="00FE029F" w:rsidRPr="00FE029F">
        <w:rPr>
          <w:sz w:val="20"/>
          <w:szCs w:val="20"/>
        </w:rPr>
        <w:t xml:space="preserve"> the input of </w:t>
      </w:r>
      <w:proofErr w:type="spellStart"/>
      <w:r w:rsidR="00FE029F" w:rsidRPr="00FE029F">
        <w:rPr>
          <w:sz w:val="20"/>
          <w:szCs w:val="20"/>
        </w:rPr>
        <w:t>inscriptions</w:t>
      </w:r>
      <w:proofErr w:type="spellEnd"/>
      <w:r w:rsidR="00FE029F" w:rsidRPr="00FE029F">
        <w:rPr>
          <w:sz w:val="20"/>
          <w:szCs w:val="20"/>
        </w:rPr>
        <w:t xml:space="preserve"> and </w:t>
      </w:r>
      <w:proofErr w:type="spellStart"/>
      <w:r w:rsidR="00FE029F" w:rsidRPr="00FE029F">
        <w:rPr>
          <w:sz w:val="20"/>
          <w:szCs w:val="20"/>
        </w:rPr>
        <w:t>metadata</w:t>
      </w:r>
      <w:proofErr w:type="spellEnd"/>
      <w:r w:rsidR="00FE029F" w:rsidRPr="00FE029F">
        <w:rPr>
          <w:sz w:val="20"/>
          <w:szCs w:val="20"/>
        </w:rPr>
        <w:t xml:space="preserve">, and the </w:t>
      </w:r>
      <w:proofErr w:type="spellStart"/>
      <w:r w:rsidR="00FE029F" w:rsidRPr="00FE029F">
        <w:rPr>
          <w:sz w:val="20"/>
          <w:szCs w:val="20"/>
        </w:rPr>
        <w:t>entire</w:t>
      </w:r>
      <w:proofErr w:type="spellEnd"/>
      <w:r w:rsidR="00FE029F" w:rsidRPr="00FE029F">
        <w:rPr>
          <w:sz w:val="20"/>
          <w:szCs w:val="20"/>
        </w:rPr>
        <w:t xml:space="preserve"> EAGLE community, </w:t>
      </w:r>
      <w:proofErr w:type="spellStart"/>
      <w:r w:rsidR="00FE029F" w:rsidRPr="00FE029F">
        <w:rPr>
          <w:sz w:val="20"/>
          <w:szCs w:val="20"/>
        </w:rPr>
        <w:t>which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creates</w:t>
      </w:r>
      <w:proofErr w:type="spellEnd"/>
      <w:r w:rsidR="00FE029F" w:rsidRPr="00FE029F">
        <w:rPr>
          <w:sz w:val="20"/>
          <w:szCs w:val="20"/>
        </w:rPr>
        <w:t xml:space="preserve"> a </w:t>
      </w:r>
      <w:proofErr w:type="spellStart"/>
      <w:r w:rsidR="00FE029F" w:rsidRPr="00FE029F">
        <w:rPr>
          <w:sz w:val="20"/>
          <w:szCs w:val="20"/>
        </w:rPr>
        <w:t>space</w:t>
      </w:r>
      <w:proofErr w:type="spellEnd"/>
      <w:r w:rsidR="00FE029F" w:rsidRPr="00FE029F">
        <w:rPr>
          <w:sz w:val="20"/>
          <w:szCs w:val="20"/>
        </w:rPr>
        <w:t xml:space="preserve"> of </w:t>
      </w:r>
      <w:proofErr w:type="spellStart"/>
      <w:r w:rsidR="00FE029F" w:rsidRPr="00FE029F">
        <w:rPr>
          <w:sz w:val="20"/>
          <w:szCs w:val="20"/>
        </w:rPr>
        <w:t>real</w:t>
      </w:r>
      <w:proofErr w:type="spellEnd"/>
      <w:r w:rsidR="00FE029F" w:rsidRPr="00FE029F">
        <w:rPr>
          <w:sz w:val="20"/>
          <w:szCs w:val="20"/>
        </w:rPr>
        <w:t xml:space="preserve"> networking, </w:t>
      </w:r>
      <w:proofErr w:type="spellStart"/>
      <w:r w:rsidR="00FE029F" w:rsidRPr="00FE029F">
        <w:rPr>
          <w:sz w:val="20"/>
          <w:szCs w:val="20"/>
        </w:rPr>
        <w:t>d</w:t>
      </w:r>
      <w:r w:rsidR="00FE029F" w:rsidRPr="00FE029F">
        <w:rPr>
          <w:sz w:val="20"/>
          <w:szCs w:val="20"/>
        </w:rPr>
        <w:t>e</w:t>
      </w:r>
      <w:r w:rsidR="00FE029F" w:rsidRPr="00FE029F">
        <w:rPr>
          <w:sz w:val="20"/>
          <w:szCs w:val="20"/>
        </w:rPr>
        <w:t>bate</w:t>
      </w:r>
      <w:proofErr w:type="spellEnd"/>
      <w:r w:rsidR="00FE029F" w:rsidRPr="00FE029F">
        <w:rPr>
          <w:sz w:val="20"/>
          <w:szCs w:val="20"/>
        </w:rPr>
        <w:t xml:space="preserve"> and the </w:t>
      </w:r>
      <w:proofErr w:type="spellStart"/>
      <w:r w:rsidR="00FE029F" w:rsidRPr="00FE029F">
        <w:rPr>
          <w:sz w:val="20"/>
          <w:szCs w:val="20"/>
        </w:rPr>
        <w:t>sharing</w:t>
      </w:r>
      <w:proofErr w:type="spellEnd"/>
      <w:r w:rsidR="00FE029F" w:rsidRPr="00FE029F">
        <w:rPr>
          <w:sz w:val="20"/>
          <w:szCs w:val="20"/>
        </w:rPr>
        <w:t xml:space="preserve"> </w:t>
      </w:r>
      <w:proofErr w:type="spellStart"/>
      <w:r w:rsidR="00FE029F" w:rsidRPr="00FE029F">
        <w:rPr>
          <w:sz w:val="20"/>
          <w:szCs w:val="20"/>
        </w:rPr>
        <w:t>ideas</w:t>
      </w:r>
      <w:proofErr w:type="spellEnd"/>
      <w:r w:rsidR="00FE029F" w:rsidRPr="00FE029F">
        <w:rPr>
          <w:sz w:val="20"/>
          <w:szCs w:val="20"/>
        </w:rPr>
        <w:t xml:space="preserve"> and data.</w:t>
      </w:r>
    </w:p>
    <w:p w14:paraId="11018E2B" w14:textId="250082ED" w:rsidR="00A9166E" w:rsidRPr="00AC3731" w:rsidRDefault="00A9166E" w:rsidP="00555321">
      <w:pPr>
        <w:spacing w:line="280" w:lineRule="atLeast"/>
        <w:jc w:val="both"/>
        <w:rPr>
          <w:lang w:val="en-US"/>
        </w:rPr>
      </w:pPr>
    </w:p>
    <w:sectPr w:rsidR="00A9166E" w:rsidRPr="00AC3731" w:rsidSect="00227FFA">
      <w:pgSz w:w="9061" w:h="13018"/>
      <w:pgMar w:top="1418" w:right="1588" w:bottom="851" w:left="1304" w:header="68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EE1A9F" w14:textId="77777777" w:rsidR="006B7ED4" w:rsidRDefault="006B7ED4" w:rsidP="00D57B13">
      <w:r>
        <w:separator/>
      </w:r>
    </w:p>
  </w:endnote>
  <w:endnote w:type="continuationSeparator" w:id="0">
    <w:p w14:paraId="7D2F1E45" w14:textId="77777777" w:rsidR="006B7ED4" w:rsidRDefault="006B7ED4" w:rsidP="00D57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S Gothic">
    <w:altName w:val="ＭＳ ゴシック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alatinoLinotype-Roman">
    <w:altName w:val="Palatino Linotype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alatinoLinotype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alatinoLinotype-Italic">
    <w:altName w:val="Palatino Linotype Italic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Greek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AEECDE" w14:textId="77777777" w:rsidR="006B7ED4" w:rsidRDefault="006B7ED4" w:rsidP="00D57B13">
      <w:r>
        <w:separator/>
      </w:r>
    </w:p>
  </w:footnote>
  <w:footnote w:type="continuationSeparator" w:id="0">
    <w:p w14:paraId="0888EED1" w14:textId="77777777" w:rsidR="006B7ED4" w:rsidRDefault="006B7ED4" w:rsidP="00D57B13">
      <w:r>
        <w:continuationSeparator/>
      </w:r>
    </w:p>
  </w:footnote>
  <w:footnote w:id="1">
    <w:p w14:paraId="7FB43475" w14:textId="77777777" w:rsidR="006B7ED4" w:rsidRDefault="006B7ED4" w:rsidP="00926654">
      <w:pPr>
        <w:jc w:val="both"/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He </w:t>
      </w:r>
      <w:proofErr w:type="spellStart"/>
      <w:r>
        <w:rPr>
          <w:sz w:val="18"/>
          <w:szCs w:val="18"/>
        </w:rPr>
        <w:t>was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professor</w:t>
      </w:r>
      <w:proofErr w:type="gramEnd"/>
      <w:r>
        <w:rPr>
          <w:sz w:val="18"/>
          <w:szCs w:val="18"/>
        </w:rPr>
        <w:t xml:space="preserve"> of </w:t>
      </w:r>
      <w:r>
        <w:rPr>
          <w:i/>
          <w:sz w:val="18"/>
          <w:szCs w:val="18"/>
        </w:rPr>
        <w:t xml:space="preserve">Epigrafia e antichità cristiane </w:t>
      </w:r>
      <w:r>
        <w:rPr>
          <w:sz w:val="18"/>
          <w:szCs w:val="18"/>
        </w:rPr>
        <w:t xml:space="preserve">in the </w:t>
      </w:r>
      <w:proofErr w:type="spellStart"/>
      <w:r>
        <w:rPr>
          <w:sz w:val="18"/>
          <w:szCs w:val="18"/>
        </w:rPr>
        <w:t>former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Department</w:t>
      </w:r>
      <w:proofErr w:type="spellEnd"/>
      <w:r>
        <w:rPr>
          <w:i/>
          <w:sz w:val="18"/>
          <w:szCs w:val="18"/>
        </w:rPr>
        <w:t xml:space="preserve"> of </w:t>
      </w:r>
      <w:proofErr w:type="spellStart"/>
      <w:r>
        <w:rPr>
          <w:i/>
          <w:sz w:val="18"/>
          <w:szCs w:val="18"/>
        </w:rPr>
        <w:t>Classical</w:t>
      </w:r>
      <w:proofErr w:type="spellEnd"/>
      <w:r>
        <w:rPr>
          <w:i/>
          <w:sz w:val="18"/>
          <w:szCs w:val="18"/>
        </w:rPr>
        <w:t xml:space="preserve"> and Christian </w:t>
      </w:r>
      <w:proofErr w:type="spellStart"/>
      <w:r>
        <w:rPr>
          <w:i/>
          <w:sz w:val="18"/>
          <w:szCs w:val="18"/>
        </w:rPr>
        <w:t>Studies</w:t>
      </w:r>
      <w:proofErr w:type="spellEnd"/>
      <w:r>
        <w:rPr>
          <w:sz w:val="18"/>
          <w:szCs w:val="18"/>
        </w:rPr>
        <w:t xml:space="preserve"> of Bari </w:t>
      </w:r>
      <w:proofErr w:type="spellStart"/>
      <w:r>
        <w:rPr>
          <w:sz w:val="18"/>
          <w:szCs w:val="18"/>
        </w:rPr>
        <w:t>University</w:t>
      </w:r>
      <w:proofErr w:type="spellEnd"/>
      <w:r>
        <w:rPr>
          <w:sz w:val="18"/>
          <w:szCs w:val="18"/>
        </w:rPr>
        <w:t>.</w:t>
      </w:r>
    </w:p>
  </w:footnote>
  <w:footnote w:id="2">
    <w:p w14:paraId="3F4D60DE" w14:textId="77777777" w:rsidR="006B7ED4" w:rsidRDefault="006B7ED4" w:rsidP="00926654">
      <w:pPr>
        <w:jc w:val="both"/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Jory</w:t>
      </w:r>
      <w:proofErr w:type="spellEnd"/>
      <w:r>
        <w:rPr>
          <w:sz w:val="18"/>
          <w:szCs w:val="18"/>
        </w:rPr>
        <w:t xml:space="preserve"> - Moore 1974-75. The </w:t>
      </w:r>
      <w:proofErr w:type="spellStart"/>
      <w:r>
        <w:rPr>
          <w:sz w:val="18"/>
          <w:szCs w:val="18"/>
        </w:rPr>
        <w:t>six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volumes</w:t>
      </w:r>
      <w:proofErr w:type="spellEnd"/>
      <w:r>
        <w:rPr>
          <w:sz w:val="18"/>
          <w:szCs w:val="18"/>
        </w:rPr>
        <w:t xml:space="preserve"> of the </w:t>
      </w:r>
      <w:proofErr w:type="spellStart"/>
      <w:r>
        <w:rPr>
          <w:sz w:val="18"/>
          <w:szCs w:val="18"/>
        </w:rPr>
        <w:t>computerized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KeyWord</w:t>
      </w:r>
      <w:proofErr w:type="spellEnd"/>
      <w:r>
        <w:rPr>
          <w:sz w:val="18"/>
          <w:szCs w:val="18"/>
        </w:rPr>
        <w:t>-In-</w:t>
      </w:r>
      <w:proofErr w:type="spellStart"/>
      <w:r>
        <w:rPr>
          <w:sz w:val="18"/>
          <w:szCs w:val="18"/>
        </w:rPr>
        <w:t>Context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index</w:t>
      </w:r>
      <w:proofErr w:type="spellEnd"/>
      <w:r>
        <w:rPr>
          <w:sz w:val="18"/>
          <w:szCs w:val="18"/>
        </w:rPr>
        <w:t xml:space="preserve"> to </w:t>
      </w:r>
      <w:proofErr w:type="spellStart"/>
      <w:r>
        <w:rPr>
          <w:sz w:val="18"/>
          <w:szCs w:val="18"/>
        </w:rPr>
        <w:t>all</w:t>
      </w:r>
      <w:proofErr w:type="spellEnd"/>
      <w:r>
        <w:rPr>
          <w:sz w:val="18"/>
          <w:szCs w:val="18"/>
        </w:rPr>
        <w:t xml:space="preserve"> the </w:t>
      </w:r>
      <w:proofErr w:type="spellStart"/>
      <w:r>
        <w:rPr>
          <w:sz w:val="18"/>
          <w:szCs w:val="18"/>
        </w:rPr>
        <w:t>approximately</w:t>
      </w:r>
      <w:proofErr w:type="spellEnd"/>
      <w:r>
        <w:rPr>
          <w:sz w:val="18"/>
          <w:szCs w:val="18"/>
        </w:rPr>
        <w:t xml:space="preserve"> 40,000 </w:t>
      </w:r>
      <w:proofErr w:type="spellStart"/>
      <w:r>
        <w:rPr>
          <w:sz w:val="18"/>
          <w:szCs w:val="18"/>
        </w:rPr>
        <w:t>texts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collected</w:t>
      </w:r>
      <w:proofErr w:type="spellEnd"/>
      <w:r>
        <w:rPr>
          <w:sz w:val="18"/>
          <w:szCs w:val="18"/>
        </w:rPr>
        <w:t xml:space="preserve"> in the </w:t>
      </w:r>
      <w:proofErr w:type="spellStart"/>
      <w:r>
        <w:rPr>
          <w:sz w:val="18"/>
          <w:szCs w:val="18"/>
        </w:rPr>
        <w:t>sixth</w:t>
      </w:r>
      <w:proofErr w:type="spellEnd"/>
      <w:r>
        <w:rPr>
          <w:sz w:val="18"/>
          <w:szCs w:val="18"/>
        </w:rPr>
        <w:t xml:space="preserve"> volume of the </w:t>
      </w:r>
      <w:r>
        <w:rPr>
          <w:i/>
          <w:sz w:val="18"/>
          <w:szCs w:val="18"/>
        </w:rPr>
        <w:t>Co</w:t>
      </w:r>
      <w:r>
        <w:rPr>
          <w:i/>
          <w:sz w:val="18"/>
          <w:szCs w:val="18"/>
        </w:rPr>
        <w:t>r</w:t>
      </w:r>
      <w:r>
        <w:rPr>
          <w:i/>
          <w:sz w:val="18"/>
          <w:szCs w:val="18"/>
        </w:rPr>
        <w:t xml:space="preserve">pus </w:t>
      </w:r>
      <w:proofErr w:type="spellStart"/>
      <w:r>
        <w:rPr>
          <w:i/>
          <w:sz w:val="18"/>
          <w:szCs w:val="18"/>
        </w:rPr>
        <w:t>Inscriptionum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Latinarum</w:t>
      </w:r>
      <w:proofErr w:type="spellEnd"/>
      <w:r>
        <w:rPr>
          <w:sz w:val="18"/>
          <w:szCs w:val="18"/>
        </w:rPr>
        <w:t xml:space="preserve"> (CIL) are the </w:t>
      </w:r>
      <w:proofErr w:type="spellStart"/>
      <w:proofErr w:type="gramStart"/>
      <w:r>
        <w:rPr>
          <w:sz w:val="18"/>
          <w:szCs w:val="18"/>
        </w:rPr>
        <w:t>outcome</w:t>
      </w:r>
      <w:proofErr w:type="spellEnd"/>
      <w:proofErr w:type="gramEnd"/>
      <w:r>
        <w:rPr>
          <w:sz w:val="18"/>
          <w:szCs w:val="18"/>
        </w:rPr>
        <w:t xml:space="preserve"> of a </w:t>
      </w:r>
      <w:proofErr w:type="spellStart"/>
      <w:r>
        <w:rPr>
          <w:sz w:val="18"/>
          <w:szCs w:val="18"/>
        </w:rPr>
        <w:t>trailblazing</w:t>
      </w:r>
      <w:proofErr w:type="spellEnd"/>
      <w:r>
        <w:rPr>
          <w:sz w:val="18"/>
          <w:szCs w:val="18"/>
        </w:rPr>
        <w:t xml:space="preserve"> work of </w:t>
      </w:r>
      <w:proofErr w:type="spellStart"/>
      <w:r>
        <w:rPr>
          <w:sz w:val="18"/>
          <w:szCs w:val="18"/>
        </w:rPr>
        <w:t>arra</w:t>
      </w:r>
      <w:r>
        <w:rPr>
          <w:sz w:val="18"/>
          <w:szCs w:val="18"/>
        </w:rPr>
        <w:t>n</w:t>
      </w:r>
      <w:r>
        <w:rPr>
          <w:sz w:val="18"/>
          <w:szCs w:val="18"/>
        </w:rPr>
        <w:t>gement</w:t>
      </w:r>
      <w:proofErr w:type="spellEnd"/>
      <w:r>
        <w:rPr>
          <w:sz w:val="18"/>
          <w:szCs w:val="18"/>
        </w:rPr>
        <w:t xml:space="preserve"> and </w:t>
      </w:r>
      <w:proofErr w:type="spellStart"/>
      <w:r>
        <w:rPr>
          <w:sz w:val="18"/>
          <w:szCs w:val="18"/>
        </w:rPr>
        <w:t>organization</w:t>
      </w:r>
      <w:proofErr w:type="spellEnd"/>
      <w:r>
        <w:rPr>
          <w:sz w:val="18"/>
          <w:szCs w:val="18"/>
        </w:rPr>
        <w:t xml:space="preserve"> of the </w:t>
      </w:r>
      <w:proofErr w:type="spellStart"/>
      <w:r>
        <w:rPr>
          <w:sz w:val="18"/>
          <w:szCs w:val="18"/>
        </w:rPr>
        <w:t>inscriptions</w:t>
      </w:r>
      <w:proofErr w:type="spellEnd"/>
      <w:r>
        <w:rPr>
          <w:sz w:val="18"/>
          <w:szCs w:val="18"/>
        </w:rPr>
        <w:t xml:space="preserve"> in a </w:t>
      </w:r>
      <w:r>
        <w:rPr>
          <w:i/>
          <w:sz w:val="18"/>
          <w:szCs w:val="18"/>
        </w:rPr>
        <w:t>database</w:t>
      </w:r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even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if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limited</w:t>
      </w:r>
      <w:proofErr w:type="spellEnd"/>
      <w:r>
        <w:rPr>
          <w:sz w:val="18"/>
          <w:szCs w:val="18"/>
        </w:rPr>
        <w:t xml:space="preserve"> to </w:t>
      </w:r>
      <w:proofErr w:type="spellStart"/>
      <w:r>
        <w:rPr>
          <w:sz w:val="18"/>
          <w:szCs w:val="18"/>
        </w:rPr>
        <w:t>their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te</w:t>
      </w:r>
      <w:r>
        <w:rPr>
          <w:sz w:val="18"/>
          <w:szCs w:val="18"/>
        </w:rPr>
        <w:t>x</w:t>
      </w:r>
      <w:r>
        <w:rPr>
          <w:sz w:val="18"/>
          <w:szCs w:val="18"/>
        </w:rPr>
        <w:t>tual</w:t>
      </w:r>
      <w:proofErr w:type="spellEnd"/>
      <w:r>
        <w:rPr>
          <w:sz w:val="18"/>
          <w:szCs w:val="18"/>
        </w:rPr>
        <w:t xml:space="preserve"> part.</w:t>
      </w:r>
    </w:p>
  </w:footnote>
  <w:footnote w:id="3">
    <w:p w14:paraId="168A01F0" w14:textId="245926CE" w:rsidR="006B7ED4" w:rsidRDefault="006B7ED4" w:rsidP="00926654">
      <w:pPr>
        <w:jc w:val="both"/>
      </w:pPr>
      <w:r>
        <w:rPr>
          <w:vertAlign w:val="superscript"/>
        </w:rPr>
        <w:footnoteRef/>
      </w:r>
      <w:r>
        <w:rPr>
          <w:rFonts w:ascii="Cambria" w:eastAsia="Cambria" w:hAnsi="Cambria" w:cs="Cambria"/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 xml:space="preserve">The </w:t>
      </w:r>
      <w:r>
        <w:rPr>
          <w:i/>
          <w:sz w:val="18"/>
          <w:szCs w:val="18"/>
        </w:rPr>
        <w:t>Corpus</w:t>
      </w:r>
      <w:r>
        <w:rPr>
          <w:sz w:val="18"/>
          <w:szCs w:val="18"/>
        </w:rPr>
        <w:t xml:space="preserve"> of </w:t>
      </w:r>
      <w:proofErr w:type="spellStart"/>
      <w:r>
        <w:rPr>
          <w:i/>
          <w:sz w:val="18"/>
          <w:szCs w:val="18"/>
        </w:rPr>
        <w:t>Inscriptiones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christianae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urbis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Romae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started</w:t>
      </w:r>
      <w:proofErr w:type="spellEnd"/>
      <w:r>
        <w:rPr>
          <w:sz w:val="18"/>
          <w:szCs w:val="18"/>
        </w:rPr>
        <w:t xml:space="preserve"> in 1922 by A. </w:t>
      </w:r>
      <w:proofErr w:type="spellStart"/>
      <w:r>
        <w:rPr>
          <w:sz w:val="18"/>
          <w:szCs w:val="18"/>
        </w:rPr>
        <w:t>Silv</w:t>
      </w:r>
      <w:r>
        <w:rPr>
          <w:sz w:val="18"/>
          <w:szCs w:val="18"/>
        </w:rPr>
        <w:t>a</w:t>
      </w:r>
      <w:r>
        <w:rPr>
          <w:sz w:val="18"/>
          <w:szCs w:val="18"/>
        </w:rPr>
        <w:t>gni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was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published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mostly</w:t>
      </w:r>
      <w:proofErr w:type="spellEnd"/>
      <w:r>
        <w:rPr>
          <w:sz w:val="18"/>
          <w:szCs w:val="18"/>
        </w:rPr>
        <w:t xml:space="preserve">, by A. </w:t>
      </w:r>
      <w:proofErr w:type="spellStart"/>
      <w:r>
        <w:rPr>
          <w:sz w:val="18"/>
          <w:szCs w:val="18"/>
        </w:rPr>
        <w:t>Ferrua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later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supported</w:t>
      </w:r>
      <w:proofErr w:type="spellEnd"/>
      <w:r>
        <w:rPr>
          <w:sz w:val="18"/>
          <w:szCs w:val="18"/>
        </w:rPr>
        <w:t xml:space="preserve"> by </w:t>
      </w:r>
      <w:proofErr w:type="gramEnd"/>
      <w:r>
        <w:rPr>
          <w:sz w:val="18"/>
          <w:szCs w:val="18"/>
        </w:rPr>
        <w:t xml:space="preserve">D. Mazzoleni and C. Carletti, </w:t>
      </w:r>
      <w:proofErr w:type="spellStart"/>
      <w:r>
        <w:rPr>
          <w:sz w:val="18"/>
          <w:szCs w:val="18"/>
        </w:rPr>
        <w:t>between</w:t>
      </w:r>
      <w:proofErr w:type="spellEnd"/>
      <w:r>
        <w:rPr>
          <w:sz w:val="18"/>
          <w:szCs w:val="18"/>
        </w:rPr>
        <w:t xml:space="preserve"> 1956 and 1992.  </w:t>
      </w:r>
      <w:proofErr w:type="spellStart"/>
      <w:r>
        <w:rPr>
          <w:sz w:val="18"/>
          <w:szCs w:val="18"/>
        </w:rPr>
        <w:t>Pursuing</w:t>
      </w:r>
      <w:proofErr w:type="spellEnd"/>
      <w:r>
        <w:rPr>
          <w:sz w:val="18"/>
          <w:szCs w:val="18"/>
        </w:rPr>
        <w:t xml:space="preserve"> the work of </w:t>
      </w:r>
      <w:proofErr w:type="gramStart"/>
      <w:r>
        <w:rPr>
          <w:sz w:val="18"/>
          <w:szCs w:val="18"/>
        </w:rPr>
        <w:t>G.B.</w:t>
      </w:r>
      <w:proofErr w:type="gramEnd"/>
      <w:r>
        <w:rPr>
          <w:sz w:val="18"/>
          <w:szCs w:val="18"/>
        </w:rPr>
        <w:t xml:space="preserve"> de Rossi of the mid-1800s (IC), ICVR </w:t>
      </w:r>
      <w:proofErr w:type="spellStart"/>
      <w:r>
        <w:rPr>
          <w:sz w:val="18"/>
          <w:szCs w:val="18"/>
        </w:rPr>
        <w:t>registers</w:t>
      </w:r>
      <w:proofErr w:type="spellEnd"/>
      <w:r>
        <w:rPr>
          <w:sz w:val="18"/>
          <w:szCs w:val="18"/>
        </w:rPr>
        <w:t xml:space="preserve"> the </w:t>
      </w:r>
      <w:proofErr w:type="spellStart"/>
      <w:r>
        <w:rPr>
          <w:sz w:val="18"/>
          <w:szCs w:val="18"/>
        </w:rPr>
        <w:t>inscriptions</w:t>
      </w:r>
      <w:proofErr w:type="spellEnd"/>
      <w:r>
        <w:rPr>
          <w:sz w:val="18"/>
          <w:szCs w:val="18"/>
        </w:rPr>
        <w:t xml:space="preserve"> by </w:t>
      </w:r>
      <w:proofErr w:type="spellStart"/>
      <w:r>
        <w:rPr>
          <w:sz w:val="18"/>
          <w:szCs w:val="18"/>
        </w:rPr>
        <w:t>Christians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found</w:t>
      </w:r>
      <w:proofErr w:type="spellEnd"/>
      <w:r>
        <w:rPr>
          <w:sz w:val="18"/>
          <w:szCs w:val="18"/>
        </w:rPr>
        <w:t xml:space="preserve"> in the </w:t>
      </w:r>
      <w:proofErr w:type="spellStart"/>
      <w:r>
        <w:rPr>
          <w:sz w:val="18"/>
          <w:szCs w:val="18"/>
        </w:rPr>
        <w:t>suburban</w:t>
      </w:r>
      <w:proofErr w:type="spellEnd"/>
      <w:r>
        <w:rPr>
          <w:sz w:val="18"/>
          <w:szCs w:val="18"/>
        </w:rPr>
        <w:t xml:space="preserve"> area of Rome, </w:t>
      </w:r>
      <w:proofErr w:type="spellStart"/>
      <w:r>
        <w:rPr>
          <w:sz w:val="18"/>
          <w:szCs w:val="18"/>
        </w:rPr>
        <w:t>sorted</w:t>
      </w:r>
      <w:proofErr w:type="spellEnd"/>
      <w:r>
        <w:rPr>
          <w:sz w:val="18"/>
          <w:szCs w:val="18"/>
        </w:rPr>
        <w:t xml:space="preserve"> in </w:t>
      </w:r>
      <w:proofErr w:type="spellStart"/>
      <w:r>
        <w:rPr>
          <w:sz w:val="18"/>
          <w:szCs w:val="18"/>
        </w:rPr>
        <w:t>topographic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order</w:t>
      </w:r>
      <w:proofErr w:type="spellEnd"/>
      <w:r>
        <w:rPr>
          <w:sz w:val="18"/>
          <w:szCs w:val="18"/>
        </w:rPr>
        <w:t xml:space="preserve"> by </w:t>
      </w:r>
      <w:proofErr w:type="spellStart"/>
      <w:r>
        <w:rPr>
          <w:sz w:val="18"/>
          <w:szCs w:val="18"/>
        </w:rPr>
        <w:t>consular</w:t>
      </w:r>
      <w:proofErr w:type="spellEnd"/>
      <w:r>
        <w:rPr>
          <w:sz w:val="18"/>
          <w:szCs w:val="18"/>
        </w:rPr>
        <w:t xml:space="preserve"> road, </w:t>
      </w:r>
      <w:proofErr w:type="spellStart"/>
      <w:r>
        <w:rPr>
          <w:sz w:val="18"/>
          <w:szCs w:val="18"/>
        </w:rPr>
        <w:t>then</w:t>
      </w:r>
      <w:proofErr w:type="spellEnd"/>
      <w:r>
        <w:rPr>
          <w:sz w:val="18"/>
          <w:szCs w:val="18"/>
        </w:rPr>
        <w:t xml:space="preserve"> by </w:t>
      </w:r>
      <w:proofErr w:type="spellStart"/>
      <w:r>
        <w:rPr>
          <w:sz w:val="18"/>
          <w:szCs w:val="18"/>
        </w:rPr>
        <w:t>catacomb</w:t>
      </w:r>
      <w:proofErr w:type="spellEnd"/>
      <w:r>
        <w:rPr>
          <w:sz w:val="18"/>
          <w:szCs w:val="18"/>
        </w:rPr>
        <w:t xml:space="preserve">. </w:t>
      </w:r>
      <w:proofErr w:type="spellStart"/>
      <w:proofErr w:type="gramStart"/>
      <w:r>
        <w:rPr>
          <w:sz w:val="18"/>
          <w:szCs w:val="18"/>
        </w:rPr>
        <w:t>Inscri</w:t>
      </w:r>
      <w:r>
        <w:rPr>
          <w:sz w:val="18"/>
          <w:szCs w:val="18"/>
        </w:rPr>
        <w:t>p</w:t>
      </w:r>
      <w:r>
        <w:rPr>
          <w:sz w:val="18"/>
          <w:szCs w:val="18"/>
        </w:rPr>
        <w:t>tions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found</w:t>
      </w:r>
      <w:proofErr w:type="spellEnd"/>
      <w:r>
        <w:rPr>
          <w:sz w:val="18"/>
          <w:szCs w:val="18"/>
        </w:rPr>
        <w:t xml:space="preserve"> inside the </w:t>
      </w:r>
      <w:proofErr w:type="spellStart"/>
      <w:r>
        <w:rPr>
          <w:sz w:val="18"/>
          <w:szCs w:val="18"/>
        </w:rPr>
        <w:t>urban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walls</w:t>
      </w:r>
      <w:proofErr w:type="spellEnd"/>
      <w:r>
        <w:rPr>
          <w:sz w:val="18"/>
          <w:szCs w:val="18"/>
        </w:rPr>
        <w:t xml:space="preserve"> or the </w:t>
      </w:r>
      <w:proofErr w:type="spellStart"/>
      <w:r>
        <w:rPr>
          <w:sz w:val="18"/>
          <w:szCs w:val="18"/>
        </w:rPr>
        <w:t>recently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discovered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suburban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ones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aren’t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yet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</w:t>
      </w:r>
      <w:r>
        <w:rPr>
          <w:sz w:val="18"/>
          <w:szCs w:val="18"/>
        </w:rPr>
        <w:t>n</w:t>
      </w:r>
      <w:r>
        <w:rPr>
          <w:sz w:val="18"/>
          <w:szCs w:val="18"/>
        </w:rPr>
        <w:t>cluded</w:t>
      </w:r>
      <w:proofErr w:type="spellEnd"/>
      <w:r>
        <w:rPr>
          <w:sz w:val="18"/>
          <w:szCs w:val="18"/>
        </w:rPr>
        <w:t xml:space="preserve"> in the ICVR </w:t>
      </w:r>
      <w:proofErr w:type="spellStart"/>
      <w:r>
        <w:rPr>
          <w:sz w:val="18"/>
          <w:szCs w:val="18"/>
        </w:rPr>
        <w:t>volumes</w:t>
      </w:r>
      <w:proofErr w:type="spellEnd"/>
      <w:r>
        <w:rPr>
          <w:sz w:val="18"/>
          <w:szCs w:val="18"/>
        </w:rPr>
        <w:t>.</w:t>
      </w:r>
      <w:proofErr w:type="gramEnd"/>
    </w:p>
  </w:footnote>
  <w:footnote w:id="4">
    <w:p w14:paraId="014A441C" w14:textId="77777777" w:rsidR="006B7ED4" w:rsidRDefault="006B7ED4" w:rsidP="00926654">
      <w:pPr>
        <w:pStyle w:val="normal0"/>
        <w:jc w:val="both"/>
      </w:pPr>
      <w:r>
        <w:rPr>
          <w:vertAlign w:val="superscript"/>
        </w:rPr>
        <w:footnoteRef/>
      </w:r>
      <w:r>
        <w:rPr>
          <w:sz w:val="18"/>
          <w:szCs w:val="18"/>
          <w:vertAlign w:val="superscript"/>
        </w:rPr>
        <w:t xml:space="preserve"> </w:t>
      </w:r>
      <w:r>
        <w:rPr>
          <w:sz w:val="18"/>
          <w:szCs w:val="18"/>
        </w:rPr>
        <w:t xml:space="preserve">The </w:t>
      </w:r>
      <w:proofErr w:type="spellStart"/>
      <w:r>
        <w:rPr>
          <w:sz w:val="18"/>
          <w:szCs w:val="18"/>
        </w:rPr>
        <w:t>program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didn’t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allow</w:t>
      </w:r>
      <w:proofErr w:type="spellEnd"/>
      <w:r>
        <w:rPr>
          <w:sz w:val="18"/>
          <w:szCs w:val="18"/>
        </w:rPr>
        <w:t xml:space="preserve"> the use of </w:t>
      </w:r>
      <w:proofErr w:type="spellStart"/>
      <w:r>
        <w:rPr>
          <w:sz w:val="18"/>
          <w:szCs w:val="18"/>
        </w:rPr>
        <w:t>Greek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fonts</w:t>
      </w:r>
      <w:proofErr w:type="spellEnd"/>
      <w:r>
        <w:rPr>
          <w:sz w:val="18"/>
          <w:szCs w:val="18"/>
        </w:rPr>
        <w:t xml:space="preserve">; in </w:t>
      </w:r>
      <w:proofErr w:type="spellStart"/>
      <w:r>
        <w:rPr>
          <w:sz w:val="18"/>
          <w:szCs w:val="18"/>
        </w:rPr>
        <w:t>order</w:t>
      </w:r>
      <w:proofErr w:type="spellEnd"/>
      <w:r>
        <w:rPr>
          <w:sz w:val="18"/>
          <w:szCs w:val="18"/>
        </w:rPr>
        <w:t xml:space="preserve"> to </w:t>
      </w:r>
      <w:proofErr w:type="spellStart"/>
      <w:r>
        <w:rPr>
          <w:sz w:val="18"/>
          <w:szCs w:val="18"/>
        </w:rPr>
        <w:t>add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texts</w:t>
      </w:r>
      <w:proofErr w:type="spellEnd"/>
      <w:r>
        <w:rPr>
          <w:sz w:val="18"/>
          <w:szCs w:val="18"/>
        </w:rPr>
        <w:t xml:space="preserve"> in the </w:t>
      </w:r>
      <w:proofErr w:type="spellStart"/>
      <w:r>
        <w:rPr>
          <w:sz w:val="18"/>
          <w:szCs w:val="18"/>
        </w:rPr>
        <w:t>Greek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alphabet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was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necessary</w:t>
      </w:r>
      <w:proofErr w:type="spellEnd"/>
      <w:r>
        <w:rPr>
          <w:sz w:val="18"/>
          <w:szCs w:val="18"/>
        </w:rPr>
        <w:t xml:space="preserve"> to </w:t>
      </w:r>
      <w:proofErr w:type="spellStart"/>
      <w:r>
        <w:rPr>
          <w:sz w:val="18"/>
          <w:szCs w:val="18"/>
        </w:rPr>
        <w:t>type</w:t>
      </w:r>
      <w:proofErr w:type="spellEnd"/>
      <w:r>
        <w:rPr>
          <w:sz w:val="18"/>
          <w:szCs w:val="18"/>
        </w:rPr>
        <w:t xml:space="preserve"> Latin </w:t>
      </w:r>
      <w:proofErr w:type="spellStart"/>
      <w:r>
        <w:rPr>
          <w:sz w:val="18"/>
          <w:szCs w:val="18"/>
        </w:rPr>
        <w:t>equivalent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letters</w:t>
      </w:r>
      <w:proofErr w:type="spellEnd"/>
      <w:r>
        <w:rPr>
          <w:sz w:val="18"/>
          <w:szCs w:val="18"/>
        </w:rPr>
        <w:t xml:space="preserve"> in the MS Word </w:t>
      </w:r>
      <w:proofErr w:type="spellStart"/>
      <w:r>
        <w:rPr>
          <w:i/>
          <w:sz w:val="18"/>
          <w:szCs w:val="18"/>
        </w:rPr>
        <w:t>Symbol</w:t>
      </w:r>
      <w:proofErr w:type="spellEnd"/>
      <w:r>
        <w:rPr>
          <w:sz w:val="18"/>
          <w:szCs w:val="18"/>
        </w:rPr>
        <w:t xml:space="preserve"> font, </w:t>
      </w:r>
      <w:proofErr w:type="spellStart"/>
      <w:r>
        <w:rPr>
          <w:sz w:val="18"/>
          <w:szCs w:val="18"/>
        </w:rPr>
        <w:t>as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you</w:t>
      </w:r>
      <w:proofErr w:type="spellEnd"/>
      <w:r>
        <w:rPr>
          <w:sz w:val="18"/>
          <w:szCs w:val="18"/>
        </w:rPr>
        <w:t xml:space="preserve"> can </w:t>
      </w:r>
      <w:proofErr w:type="spellStart"/>
      <w:r>
        <w:rPr>
          <w:sz w:val="18"/>
          <w:szCs w:val="18"/>
        </w:rPr>
        <w:t>see</w:t>
      </w:r>
      <w:proofErr w:type="spellEnd"/>
      <w:r>
        <w:rPr>
          <w:sz w:val="18"/>
          <w:szCs w:val="18"/>
        </w:rPr>
        <w:t xml:space="preserve"> in </w:t>
      </w:r>
      <w:proofErr w:type="gramStart"/>
      <w:r>
        <w:rPr>
          <w:sz w:val="18"/>
          <w:szCs w:val="18"/>
        </w:rPr>
        <w:t>Fig.</w:t>
      </w:r>
      <w:proofErr w:type="gramEnd"/>
      <w:r>
        <w:rPr>
          <w:sz w:val="18"/>
          <w:szCs w:val="18"/>
        </w:rPr>
        <w:t xml:space="preserve"> 1.</w:t>
      </w:r>
    </w:p>
  </w:footnote>
  <w:footnote w:id="5">
    <w:p w14:paraId="23FFB23A" w14:textId="6E61B1CF" w:rsidR="006B7ED4" w:rsidRPr="0085364B" w:rsidRDefault="006B7ED4" w:rsidP="003B14C5">
      <w:pPr>
        <w:pStyle w:val="FootnoteText"/>
        <w:jc w:val="both"/>
        <w:rPr>
          <w:rStyle w:val="FootnoteReference"/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rStyle w:val="FootnoteReference"/>
          <w:sz w:val="18"/>
          <w:szCs w:val="18"/>
          <w:lang w:val="en-US"/>
        </w:rPr>
        <w:t xml:space="preserve"> </w:t>
      </w:r>
      <w:proofErr w:type="spellStart"/>
      <w:proofErr w:type="gramStart"/>
      <w:r w:rsidRPr="0085364B">
        <w:rPr>
          <w:sz w:val="18"/>
          <w:szCs w:val="18"/>
          <w:lang w:val="en-US"/>
        </w:rPr>
        <w:t>Carletti</w:t>
      </w:r>
      <w:proofErr w:type="spellEnd"/>
      <w:r w:rsidRPr="0085364B">
        <w:rPr>
          <w:sz w:val="18"/>
          <w:szCs w:val="18"/>
          <w:lang w:val="en-US"/>
        </w:rPr>
        <w:t xml:space="preserve"> 1994</w:t>
      </w:r>
      <w:r>
        <w:rPr>
          <w:sz w:val="18"/>
          <w:szCs w:val="18"/>
          <w:lang w:val="en-US"/>
        </w:rPr>
        <w:t>;</w:t>
      </w:r>
      <w:r w:rsidRPr="0085364B">
        <w:rPr>
          <w:sz w:val="18"/>
          <w:szCs w:val="18"/>
          <w:lang w:val="en-US"/>
        </w:rPr>
        <w:t xml:space="preserve"> Id. 1997a, pp. viii-ix.</w:t>
      </w:r>
      <w:proofErr w:type="gramEnd"/>
    </w:p>
  </w:footnote>
  <w:footnote w:id="6">
    <w:p w14:paraId="70BB704D" w14:textId="29E52FDE" w:rsidR="006B7ED4" w:rsidRPr="0085364B" w:rsidRDefault="006B7ED4" w:rsidP="003B14C5">
      <w:pPr>
        <w:pStyle w:val="FootnoteText"/>
        <w:jc w:val="both"/>
        <w:rPr>
          <w:rFonts w:ascii="Greek" w:hAnsi="Greek"/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</w:t>
      </w:r>
      <w:r w:rsidRPr="00926654">
        <w:rPr>
          <w:sz w:val="18"/>
          <w:szCs w:val="18"/>
        </w:rPr>
        <w:t xml:space="preserve">The </w:t>
      </w:r>
      <w:proofErr w:type="spellStart"/>
      <w:r w:rsidRPr="00926654">
        <w:rPr>
          <w:sz w:val="18"/>
          <w:szCs w:val="18"/>
        </w:rPr>
        <w:t>monogram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r w:rsidRPr="00926654">
        <w:rPr>
          <w:sz w:val="18"/>
          <w:szCs w:val="18"/>
        </w:rPr>
        <w:t>consisting</w:t>
      </w:r>
      <w:proofErr w:type="spellEnd"/>
      <w:r w:rsidRPr="00926654">
        <w:rPr>
          <w:sz w:val="18"/>
          <w:szCs w:val="18"/>
        </w:rPr>
        <w:t xml:space="preserve"> of </w:t>
      </w:r>
      <w:proofErr w:type="gramStart"/>
      <w:r w:rsidRPr="00926654">
        <w:rPr>
          <w:sz w:val="18"/>
          <w:szCs w:val="18"/>
        </w:rPr>
        <w:t>the</w:t>
      </w:r>
      <w:proofErr w:type="gramEnd"/>
      <w:r w:rsidRPr="00926654">
        <w:rPr>
          <w:sz w:val="18"/>
          <w:szCs w:val="18"/>
        </w:rPr>
        <w:t xml:space="preserve"> first </w:t>
      </w:r>
      <w:proofErr w:type="spellStart"/>
      <w:r w:rsidRPr="00926654">
        <w:rPr>
          <w:sz w:val="18"/>
          <w:szCs w:val="18"/>
        </w:rPr>
        <w:t>two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r w:rsidRPr="00926654">
        <w:rPr>
          <w:sz w:val="18"/>
          <w:szCs w:val="18"/>
        </w:rPr>
        <w:t>letters</w:t>
      </w:r>
      <w:proofErr w:type="spellEnd"/>
      <w:r w:rsidRPr="00926654">
        <w:rPr>
          <w:sz w:val="18"/>
          <w:szCs w:val="18"/>
        </w:rPr>
        <w:t xml:space="preserve"> of the </w:t>
      </w:r>
      <w:proofErr w:type="spellStart"/>
      <w:r w:rsidRPr="00926654">
        <w:rPr>
          <w:sz w:val="18"/>
          <w:szCs w:val="18"/>
        </w:rPr>
        <w:t>name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r w:rsidRPr="00926654">
        <w:rPr>
          <w:sz w:val="18"/>
          <w:szCs w:val="18"/>
        </w:rPr>
        <w:t>Χριστός</w:t>
      </w:r>
      <w:proofErr w:type="spellEnd"/>
      <w:r w:rsidRPr="00926654">
        <w:rPr>
          <w:sz w:val="18"/>
          <w:szCs w:val="18"/>
        </w:rPr>
        <w:t xml:space="preserve"> can be </w:t>
      </w:r>
      <w:proofErr w:type="spellStart"/>
      <w:r w:rsidRPr="00926654">
        <w:rPr>
          <w:sz w:val="18"/>
          <w:szCs w:val="18"/>
        </w:rPr>
        <w:t>cons</w:t>
      </w:r>
      <w:r w:rsidRPr="00926654">
        <w:rPr>
          <w:sz w:val="18"/>
          <w:szCs w:val="18"/>
        </w:rPr>
        <w:t>i</w:t>
      </w:r>
      <w:r w:rsidRPr="00926654">
        <w:rPr>
          <w:sz w:val="18"/>
          <w:szCs w:val="18"/>
        </w:rPr>
        <w:t>dered</w:t>
      </w:r>
      <w:proofErr w:type="spellEnd"/>
      <w:r w:rsidRPr="00926654">
        <w:rPr>
          <w:sz w:val="18"/>
          <w:szCs w:val="18"/>
        </w:rPr>
        <w:t xml:space="preserve"> the </w:t>
      </w:r>
      <w:proofErr w:type="spellStart"/>
      <w:r w:rsidRPr="00926654">
        <w:rPr>
          <w:sz w:val="18"/>
          <w:szCs w:val="18"/>
        </w:rPr>
        <w:t>archetype</w:t>
      </w:r>
      <w:proofErr w:type="spellEnd"/>
      <w:r w:rsidRPr="00926654">
        <w:rPr>
          <w:sz w:val="18"/>
          <w:szCs w:val="18"/>
        </w:rPr>
        <w:t xml:space="preserve"> of </w:t>
      </w:r>
      <w:proofErr w:type="spellStart"/>
      <w:r w:rsidRPr="00926654">
        <w:rPr>
          <w:sz w:val="18"/>
          <w:szCs w:val="18"/>
        </w:rPr>
        <w:t>these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r w:rsidRPr="00926654">
        <w:rPr>
          <w:sz w:val="18"/>
          <w:szCs w:val="18"/>
        </w:rPr>
        <w:t>signs</w:t>
      </w:r>
      <w:proofErr w:type="spellEnd"/>
      <w:r w:rsidRPr="00926654">
        <w:rPr>
          <w:sz w:val="18"/>
          <w:szCs w:val="18"/>
        </w:rPr>
        <w:t xml:space="preserve">. </w:t>
      </w:r>
      <w:proofErr w:type="spellStart"/>
      <w:r w:rsidRPr="00926654">
        <w:rPr>
          <w:sz w:val="18"/>
          <w:szCs w:val="18"/>
        </w:rPr>
        <w:t>They</w:t>
      </w:r>
      <w:proofErr w:type="spellEnd"/>
      <w:r w:rsidRPr="00926654">
        <w:rPr>
          <w:sz w:val="18"/>
          <w:szCs w:val="18"/>
        </w:rPr>
        <w:t xml:space="preserve"> first </w:t>
      </w:r>
      <w:proofErr w:type="spellStart"/>
      <w:r w:rsidRPr="00926654">
        <w:rPr>
          <w:sz w:val="18"/>
          <w:szCs w:val="18"/>
        </w:rPr>
        <w:t>appear</w:t>
      </w:r>
      <w:proofErr w:type="spellEnd"/>
      <w:r w:rsidRPr="00926654">
        <w:rPr>
          <w:sz w:val="18"/>
          <w:szCs w:val="18"/>
        </w:rPr>
        <w:t xml:space="preserve"> in </w:t>
      </w:r>
      <w:proofErr w:type="spellStart"/>
      <w:r w:rsidRPr="00926654">
        <w:rPr>
          <w:sz w:val="18"/>
          <w:szCs w:val="18"/>
        </w:rPr>
        <w:t>inscriptions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proofErr w:type="gramStart"/>
      <w:r w:rsidRPr="00926654">
        <w:rPr>
          <w:sz w:val="18"/>
          <w:szCs w:val="18"/>
        </w:rPr>
        <w:t>at</w:t>
      </w:r>
      <w:proofErr w:type="spellEnd"/>
      <w:proofErr w:type="gramEnd"/>
      <w:r w:rsidRPr="00926654">
        <w:rPr>
          <w:sz w:val="18"/>
          <w:szCs w:val="18"/>
        </w:rPr>
        <w:t xml:space="preserve"> the </w:t>
      </w:r>
      <w:proofErr w:type="spellStart"/>
      <w:r w:rsidRPr="00926654">
        <w:rPr>
          <w:sz w:val="18"/>
          <w:szCs w:val="18"/>
        </w:rPr>
        <w:t>beginning</w:t>
      </w:r>
      <w:proofErr w:type="spellEnd"/>
      <w:r w:rsidRPr="00926654">
        <w:rPr>
          <w:sz w:val="18"/>
          <w:szCs w:val="18"/>
        </w:rPr>
        <w:t xml:space="preserve"> of the </w:t>
      </w:r>
      <w:proofErr w:type="spellStart"/>
      <w:r w:rsidRPr="00926654">
        <w:rPr>
          <w:sz w:val="18"/>
          <w:szCs w:val="18"/>
        </w:rPr>
        <w:t>fourth</w:t>
      </w:r>
      <w:proofErr w:type="spellEnd"/>
      <w:r w:rsidRPr="00926654">
        <w:rPr>
          <w:sz w:val="18"/>
          <w:szCs w:val="18"/>
        </w:rPr>
        <w:t xml:space="preserve"> </w:t>
      </w:r>
      <w:proofErr w:type="spellStart"/>
      <w:r w:rsidRPr="00926654">
        <w:rPr>
          <w:sz w:val="18"/>
          <w:szCs w:val="18"/>
        </w:rPr>
        <w:t>century</w:t>
      </w:r>
      <w:proofErr w:type="spellEnd"/>
      <w:r w:rsidRPr="0085364B">
        <w:rPr>
          <w:sz w:val="18"/>
          <w:szCs w:val="18"/>
          <w:lang w:val="en-US"/>
        </w:rPr>
        <w:t>.</w:t>
      </w:r>
    </w:p>
  </w:footnote>
  <w:footnote w:id="7">
    <w:p w14:paraId="6A626F70" w14:textId="77777777" w:rsidR="006B7ED4" w:rsidRDefault="006B7ED4" w:rsidP="00926654">
      <w:pPr>
        <w:jc w:val="both"/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www.zotero.org</w:t>
      </w:r>
      <w:proofErr w:type="gramEnd"/>
      <w:r>
        <w:rPr>
          <w:sz w:val="18"/>
          <w:szCs w:val="18"/>
        </w:rPr>
        <w:t xml:space="preserve">/groups/eagleepigraphicbibliography/items </w:t>
      </w:r>
    </w:p>
  </w:footnote>
  <w:footnote w:id="8">
    <w:p w14:paraId="681C6B00" w14:textId="3B1AB9E2" w:rsidR="006B7ED4" w:rsidRPr="0085364B" w:rsidRDefault="006B7ED4" w:rsidP="0007669C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</w:t>
      </w:r>
      <w:proofErr w:type="gramStart"/>
      <w:r w:rsidRPr="0007669C">
        <w:rPr>
          <w:i/>
          <w:sz w:val="18"/>
          <w:szCs w:val="18"/>
        </w:rPr>
        <w:t>START-</w:t>
      </w:r>
      <w:proofErr w:type="spellStart"/>
      <w:r w:rsidRPr="0007669C">
        <w:rPr>
          <w:i/>
          <w:sz w:val="18"/>
          <w:szCs w:val="18"/>
        </w:rPr>
        <w:t>Projekt</w:t>
      </w:r>
      <w:proofErr w:type="spellEnd"/>
      <w:r w:rsidRPr="0007669C">
        <w:rPr>
          <w:i/>
          <w:sz w:val="18"/>
          <w:szCs w:val="18"/>
        </w:rPr>
        <w:t>: Die Domitilla-</w:t>
      </w:r>
      <w:proofErr w:type="spellStart"/>
      <w:r w:rsidRPr="0007669C">
        <w:rPr>
          <w:i/>
          <w:sz w:val="18"/>
          <w:szCs w:val="18"/>
        </w:rPr>
        <w:t>Katakombe</w:t>
      </w:r>
      <w:proofErr w:type="spellEnd"/>
      <w:r w:rsidRPr="0007669C">
        <w:rPr>
          <w:i/>
          <w:sz w:val="18"/>
          <w:szCs w:val="18"/>
        </w:rPr>
        <w:t xml:space="preserve"> in Rome (</w:t>
      </w:r>
      <w:proofErr w:type="spellStart"/>
      <w:r w:rsidRPr="0007669C">
        <w:rPr>
          <w:i/>
          <w:sz w:val="18"/>
          <w:szCs w:val="18"/>
        </w:rPr>
        <w:t>Institut</w:t>
      </w:r>
      <w:proofErr w:type="spellEnd"/>
      <w:r w:rsidRPr="0007669C">
        <w:rPr>
          <w:i/>
          <w:sz w:val="18"/>
          <w:szCs w:val="18"/>
        </w:rPr>
        <w:t xml:space="preserve"> </w:t>
      </w:r>
      <w:proofErr w:type="spellStart"/>
      <w:r w:rsidRPr="0007669C">
        <w:rPr>
          <w:i/>
          <w:sz w:val="18"/>
          <w:szCs w:val="18"/>
        </w:rPr>
        <w:t>für</w:t>
      </w:r>
      <w:proofErr w:type="spellEnd"/>
      <w:r w:rsidRPr="0007669C">
        <w:rPr>
          <w:i/>
          <w:sz w:val="18"/>
          <w:szCs w:val="18"/>
        </w:rPr>
        <w:t xml:space="preserve"> </w:t>
      </w:r>
      <w:proofErr w:type="spellStart"/>
      <w:r w:rsidRPr="0007669C">
        <w:rPr>
          <w:i/>
          <w:sz w:val="18"/>
          <w:szCs w:val="18"/>
        </w:rPr>
        <w:t>Kulturgeschichte</w:t>
      </w:r>
      <w:proofErr w:type="spellEnd"/>
      <w:r w:rsidRPr="0007669C">
        <w:rPr>
          <w:i/>
          <w:sz w:val="18"/>
          <w:szCs w:val="18"/>
        </w:rPr>
        <w:t xml:space="preserve"> </w:t>
      </w:r>
      <w:proofErr w:type="spellStart"/>
      <w:r w:rsidRPr="0007669C">
        <w:rPr>
          <w:i/>
          <w:sz w:val="18"/>
          <w:szCs w:val="18"/>
        </w:rPr>
        <w:t>der</w:t>
      </w:r>
      <w:proofErr w:type="spellEnd"/>
      <w:r w:rsidRPr="0007669C">
        <w:rPr>
          <w:i/>
          <w:sz w:val="18"/>
          <w:szCs w:val="18"/>
        </w:rPr>
        <w:t xml:space="preserve"> </w:t>
      </w:r>
      <w:proofErr w:type="spellStart"/>
      <w:r w:rsidRPr="0007669C">
        <w:rPr>
          <w:i/>
          <w:sz w:val="18"/>
          <w:szCs w:val="18"/>
        </w:rPr>
        <w:t>Antike</w:t>
      </w:r>
      <w:proofErr w:type="spellEnd"/>
      <w:r w:rsidRPr="0007669C">
        <w:rPr>
          <w:i/>
          <w:sz w:val="18"/>
          <w:szCs w:val="18"/>
        </w:rPr>
        <w:t xml:space="preserve"> - </w:t>
      </w:r>
      <w:proofErr w:type="spellStart"/>
      <w:r w:rsidRPr="0007669C">
        <w:rPr>
          <w:i/>
          <w:sz w:val="18"/>
          <w:szCs w:val="18"/>
        </w:rPr>
        <w:t>Österreichische</w:t>
      </w:r>
      <w:proofErr w:type="spellEnd"/>
      <w:r w:rsidRPr="0007669C">
        <w:rPr>
          <w:i/>
          <w:sz w:val="18"/>
          <w:szCs w:val="18"/>
        </w:rPr>
        <w:t xml:space="preserve"> Akademie </w:t>
      </w:r>
      <w:proofErr w:type="spellStart"/>
      <w:r w:rsidRPr="0007669C">
        <w:rPr>
          <w:i/>
          <w:sz w:val="18"/>
          <w:szCs w:val="18"/>
        </w:rPr>
        <w:t>der</w:t>
      </w:r>
      <w:proofErr w:type="spellEnd"/>
      <w:r w:rsidRPr="0007669C">
        <w:rPr>
          <w:i/>
          <w:sz w:val="18"/>
          <w:szCs w:val="18"/>
        </w:rPr>
        <w:t xml:space="preserve"> </w:t>
      </w:r>
      <w:proofErr w:type="spellStart"/>
      <w:r w:rsidRPr="0007669C">
        <w:rPr>
          <w:i/>
          <w:sz w:val="18"/>
          <w:szCs w:val="18"/>
        </w:rPr>
        <w:t>Wissenschaften</w:t>
      </w:r>
      <w:proofErr w:type="spellEnd"/>
      <w:r w:rsidRPr="0007669C">
        <w:rPr>
          <w:i/>
          <w:sz w:val="18"/>
          <w:szCs w:val="18"/>
        </w:rPr>
        <w:t>)</w:t>
      </w:r>
      <w:proofErr w:type="gramEnd"/>
      <w:r w:rsidRPr="0007669C">
        <w:rPr>
          <w:i/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proofErr w:type="spellStart"/>
      <w:r w:rsidRPr="0085364B">
        <w:rPr>
          <w:sz w:val="18"/>
          <w:szCs w:val="18"/>
          <w:lang w:val="en-US"/>
        </w:rPr>
        <w:t>Felle</w:t>
      </w:r>
      <w:proofErr w:type="spellEnd"/>
      <w:r w:rsidRPr="0085364B">
        <w:rPr>
          <w:sz w:val="18"/>
          <w:szCs w:val="18"/>
          <w:lang w:val="en-US"/>
        </w:rPr>
        <w:t>, Zimmermann 2014.</w:t>
      </w:r>
    </w:p>
  </w:footnote>
  <w:footnote w:id="9">
    <w:p w14:paraId="49E316AA" w14:textId="6CCF7B46" w:rsidR="006B7ED4" w:rsidRPr="0007669C" w:rsidRDefault="006B7ED4" w:rsidP="0007669C">
      <w:pPr>
        <w:pStyle w:val="FootnoteText"/>
        <w:jc w:val="both"/>
        <w:rPr>
          <w:sz w:val="18"/>
          <w:szCs w:val="18"/>
        </w:rPr>
      </w:pPr>
      <w:r w:rsidRPr="0007669C">
        <w:rPr>
          <w:rStyle w:val="FootnoteReference"/>
          <w:sz w:val="18"/>
          <w:szCs w:val="18"/>
        </w:rPr>
        <w:footnoteRef/>
      </w:r>
      <w:r w:rsidRPr="0007669C">
        <w:rPr>
          <w:sz w:val="18"/>
          <w:szCs w:val="18"/>
        </w:rPr>
        <w:t xml:space="preserve"> </w:t>
      </w:r>
      <w:r w:rsidRPr="00427D9F">
        <w:rPr>
          <w:sz w:val="18"/>
          <w:szCs w:val="18"/>
        </w:rPr>
        <w:t xml:space="preserve">The </w:t>
      </w:r>
      <w:proofErr w:type="spellStart"/>
      <w:r w:rsidRPr="00427D9F">
        <w:rPr>
          <w:sz w:val="18"/>
          <w:szCs w:val="18"/>
        </w:rPr>
        <w:t>codes</w:t>
      </w:r>
      <w:proofErr w:type="spellEnd"/>
      <w:r w:rsidRPr="00427D9F">
        <w:rPr>
          <w:sz w:val="18"/>
          <w:szCs w:val="18"/>
        </w:rPr>
        <w:t xml:space="preserve"> are made up of a </w:t>
      </w:r>
      <w:proofErr w:type="spellStart"/>
      <w:r w:rsidRPr="00427D9F">
        <w:rPr>
          <w:sz w:val="18"/>
          <w:szCs w:val="18"/>
        </w:rPr>
        <w:t>majuscule</w:t>
      </w:r>
      <w:proofErr w:type="spellEnd"/>
      <w:r w:rsidRPr="00427D9F">
        <w:rPr>
          <w:sz w:val="18"/>
          <w:szCs w:val="18"/>
        </w:rPr>
        <w:t xml:space="preserve"> </w:t>
      </w:r>
      <w:proofErr w:type="spellStart"/>
      <w:r w:rsidRPr="00427D9F">
        <w:rPr>
          <w:sz w:val="18"/>
          <w:szCs w:val="18"/>
        </w:rPr>
        <w:t>letter</w:t>
      </w:r>
      <w:proofErr w:type="spellEnd"/>
      <w:r w:rsidRPr="00427D9F">
        <w:rPr>
          <w:sz w:val="18"/>
          <w:szCs w:val="18"/>
        </w:rPr>
        <w:t xml:space="preserve"> </w:t>
      </w:r>
      <w:proofErr w:type="spellStart"/>
      <w:r w:rsidRPr="00427D9F">
        <w:rPr>
          <w:sz w:val="18"/>
          <w:szCs w:val="18"/>
        </w:rPr>
        <w:t>relating</w:t>
      </w:r>
      <w:proofErr w:type="spellEnd"/>
      <w:r w:rsidRPr="00427D9F">
        <w:rPr>
          <w:sz w:val="18"/>
          <w:szCs w:val="18"/>
        </w:rPr>
        <w:t xml:space="preserve"> to a </w:t>
      </w:r>
      <w:proofErr w:type="spellStart"/>
      <w:r w:rsidRPr="00427D9F">
        <w:rPr>
          <w:sz w:val="18"/>
          <w:szCs w:val="18"/>
        </w:rPr>
        <w:t>region</w:t>
      </w:r>
      <w:proofErr w:type="spellEnd"/>
      <w:r w:rsidRPr="00427D9F">
        <w:rPr>
          <w:sz w:val="18"/>
          <w:szCs w:val="18"/>
        </w:rPr>
        <w:t xml:space="preserve"> of the </w:t>
      </w:r>
      <w:proofErr w:type="spellStart"/>
      <w:r w:rsidRPr="00427D9F">
        <w:rPr>
          <w:sz w:val="18"/>
          <w:szCs w:val="18"/>
        </w:rPr>
        <w:t>catacomb</w:t>
      </w:r>
      <w:proofErr w:type="spellEnd"/>
      <w:proofErr w:type="gramStart"/>
      <w:r w:rsidRPr="00427D9F">
        <w:rPr>
          <w:sz w:val="18"/>
          <w:szCs w:val="18"/>
        </w:rPr>
        <w:t xml:space="preserve">  </w:t>
      </w:r>
      <w:proofErr w:type="gramEnd"/>
      <w:r w:rsidRPr="00427D9F">
        <w:rPr>
          <w:sz w:val="18"/>
          <w:szCs w:val="18"/>
        </w:rPr>
        <w:t xml:space="preserve">and by </w:t>
      </w:r>
      <w:proofErr w:type="spellStart"/>
      <w:r w:rsidRPr="00427D9F">
        <w:rPr>
          <w:sz w:val="18"/>
          <w:szCs w:val="18"/>
        </w:rPr>
        <w:t>another</w:t>
      </w:r>
      <w:proofErr w:type="spellEnd"/>
      <w:r w:rsidRPr="00427D9F">
        <w:rPr>
          <w:sz w:val="18"/>
          <w:szCs w:val="18"/>
        </w:rPr>
        <w:t xml:space="preserve"> </w:t>
      </w:r>
      <w:proofErr w:type="spellStart"/>
      <w:r w:rsidRPr="00427D9F">
        <w:rPr>
          <w:sz w:val="18"/>
          <w:szCs w:val="18"/>
        </w:rPr>
        <w:t>element</w:t>
      </w:r>
      <w:proofErr w:type="spellEnd"/>
      <w:r w:rsidRPr="00427D9F">
        <w:rPr>
          <w:sz w:val="18"/>
          <w:szCs w:val="18"/>
        </w:rPr>
        <w:t xml:space="preserve">, </w:t>
      </w:r>
      <w:proofErr w:type="spellStart"/>
      <w:r w:rsidRPr="00427D9F">
        <w:rPr>
          <w:sz w:val="18"/>
          <w:szCs w:val="18"/>
        </w:rPr>
        <w:t>digit</w:t>
      </w:r>
      <w:proofErr w:type="spellEnd"/>
      <w:r w:rsidRPr="00427D9F">
        <w:rPr>
          <w:sz w:val="18"/>
          <w:szCs w:val="18"/>
        </w:rPr>
        <w:t xml:space="preserve"> or </w:t>
      </w:r>
      <w:proofErr w:type="spellStart"/>
      <w:r w:rsidRPr="00427D9F">
        <w:rPr>
          <w:sz w:val="18"/>
          <w:szCs w:val="18"/>
        </w:rPr>
        <w:t>minuscule</w:t>
      </w:r>
      <w:proofErr w:type="spellEnd"/>
      <w:r w:rsidRPr="00427D9F">
        <w:rPr>
          <w:sz w:val="18"/>
          <w:szCs w:val="18"/>
        </w:rPr>
        <w:t xml:space="preserve"> </w:t>
      </w:r>
      <w:proofErr w:type="spellStart"/>
      <w:r w:rsidRPr="00427D9F">
        <w:rPr>
          <w:sz w:val="18"/>
          <w:szCs w:val="18"/>
        </w:rPr>
        <w:t>letter</w:t>
      </w:r>
      <w:proofErr w:type="spellEnd"/>
      <w:r w:rsidRPr="00427D9F">
        <w:rPr>
          <w:sz w:val="18"/>
          <w:szCs w:val="18"/>
        </w:rPr>
        <w:t xml:space="preserve">, </w:t>
      </w:r>
      <w:proofErr w:type="spellStart"/>
      <w:r w:rsidRPr="00427D9F">
        <w:rPr>
          <w:sz w:val="18"/>
          <w:szCs w:val="18"/>
        </w:rPr>
        <w:t>relating</w:t>
      </w:r>
      <w:proofErr w:type="spellEnd"/>
      <w:r w:rsidRPr="00427D9F">
        <w:rPr>
          <w:sz w:val="18"/>
          <w:szCs w:val="18"/>
        </w:rPr>
        <w:t xml:space="preserve"> to a precise </w:t>
      </w:r>
      <w:proofErr w:type="spellStart"/>
      <w:r w:rsidRPr="00427D9F">
        <w:rPr>
          <w:sz w:val="18"/>
          <w:szCs w:val="18"/>
        </w:rPr>
        <w:t>internal</w:t>
      </w:r>
      <w:proofErr w:type="spellEnd"/>
      <w:r w:rsidRPr="00427D9F">
        <w:rPr>
          <w:sz w:val="18"/>
          <w:szCs w:val="18"/>
        </w:rPr>
        <w:t xml:space="preserve"> pos</w:t>
      </w:r>
      <w:r w:rsidRPr="00427D9F">
        <w:rPr>
          <w:sz w:val="18"/>
          <w:szCs w:val="18"/>
        </w:rPr>
        <w:t>i</w:t>
      </w:r>
      <w:r w:rsidRPr="00427D9F">
        <w:rPr>
          <w:sz w:val="18"/>
          <w:szCs w:val="18"/>
        </w:rPr>
        <w:t xml:space="preserve">tion, </w:t>
      </w:r>
      <w:proofErr w:type="spellStart"/>
      <w:r w:rsidRPr="00427D9F">
        <w:rPr>
          <w:sz w:val="18"/>
          <w:szCs w:val="18"/>
        </w:rPr>
        <w:t>respectively</w:t>
      </w:r>
      <w:proofErr w:type="spellEnd"/>
      <w:r w:rsidRPr="00427D9F">
        <w:rPr>
          <w:sz w:val="18"/>
          <w:szCs w:val="18"/>
        </w:rPr>
        <w:t xml:space="preserve"> a </w:t>
      </w:r>
      <w:proofErr w:type="spellStart"/>
      <w:r w:rsidRPr="00427D9F">
        <w:rPr>
          <w:sz w:val="18"/>
          <w:szCs w:val="18"/>
        </w:rPr>
        <w:t>gallery</w:t>
      </w:r>
      <w:proofErr w:type="spellEnd"/>
      <w:r w:rsidRPr="00427D9F">
        <w:rPr>
          <w:sz w:val="18"/>
          <w:szCs w:val="18"/>
        </w:rPr>
        <w:t xml:space="preserve"> or a </w:t>
      </w:r>
      <w:proofErr w:type="spellStart"/>
      <w:r w:rsidRPr="00427D9F">
        <w:rPr>
          <w:i/>
          <w:sz w:val="18"/>
          <w:szCs w:val="18"/>
        </w:rPr>
        <w:t>cubiculum</w:t>
      </w:r>
      <w:proofErr w:type="spellEnd"/>
      <w:r>
        <w:rPr>
          <w:i/>
          <w:sz w:val="18"/>
          <w:szCs w:val="18"/>
          <w:lang w:val="en-US"/>
        </w:rPr>
        <w:t>.</w:t>
      </w:r>
      <w:r w:rsidRPr="0007669C">
        <w:rPr>
          <w:sz w:val="18"/>
          <w:szCs w:val="18"/>
          <w:lang w:val="en-US"/>
        </w:rPr>
        <w:t xml:space="preserve"> </w:t>
      </w:r>
    </w:p>
  </w:footnote>
  <w:footnote w:id="10">
    <w:p w14:paraId="7E405B06" w14:textId="13F7CA52" w:rsidR="006B7ED4" w:rsidRPr="0085364B" w:rsidRDefault="006B7ED4" w:rsidP="0007669C">
      <w:pPr>
        <w:jc w:val="both"/>
        <w:rPr>
          <w:sz w:val="18"/>
          <w:szCs w:val="18"/>
        </w:rPr>
      </w:pPr>
      <w:r w:rsidRPr="0085364B">
        <w:rPr>
          <w:rStyle w:val="FootnoteReference"/>
          <w:sz w:val="18"/>
          <w:szCs w:val="18"/>
        </w:rPr>
        <w:footnoteRef/>
      </w:r>
      <w:r>
        <w:rPr>
          <w:sz w:val="18"/>
          <w:szCs w:val="18"/>
        </w:rPr>
        <w:t xml:space="preserve">The </w:t>
      </w:r>
      <w:proofErr w:type="spellStart"/>
      <w:r>
        <w:rPr>
          <w:sz w:val="18"/>
          <w:szCs w:val="18"/>
        </w:rPr>
        <w:t>plans</w:t>
      </w:r>
      <w:proofErr w:type="spellEnd"/>
      <w:r>
        <w:rPr>
          <w:sz w:val="18"/>
          <w:szCs w:val="18"/>
        </w:rPr>
        <w:t xml:space="preserve"> are </w:t>
      </w:r>
      <w:proofErr w:type="spellStart"/>
      <w:r>
        <w:rPr>
          <w:sz w:val="18"/>
          <w:szCs w:val="18"/>
        </w:rPr>
        <w:t>available</w:t>
      </w:r>
      <w:proofErr w:type="spellEnd"/>
      <w:r>
        <w:rPr>
          <w:sz w:val="18"/>
          <w:szCs w:val="18"/>
        </w:rPr>
        <w:t xml:space="preserve"> on START-</w:t>
      </w:r>
      <w:proofErr w:type="spellStart"/>
      <w:r>
        <w:rPr>
          <w:sz w:val="18"/>
          <w:szCs w:val="18"/>
        </w:rPr>
        <w:t>Projektwebsite</w:t>
      </w:r>
      <w:proofErr w:type="spellEnd"/>
      <w:r>
        <w:rPr>
          <w:sz w:val="18"/>
          <w:szCs w:val="18"/>
        </w:rPr>
        <w:t xml:space="preserve">:  </w:t>
      </w:r>
      <w:hyperlink r:id="rId1" w:history="1">
        <w:r w:rsidRPr="002B2ECB">
          <w:rPr>
            <w:rStyle w:val="Hyperlink"/>
            <w:sz w:val="18"/>
            <w:szCs w:val="18"/>
          </w:rPr>
          <w:t>www.oeaw.ac.at/</w:t>
        </w:r>
        <w:proofErr w:type="spellStart"/>
        <w:r w:rsidRPr="002B2ECB">
          <w:rPr>
            <w:rStyle w:val="Hyperlink"/>
            <w:sz w:val="18"/>
            <w:szCs w:val="18"/>
          </w:rPr>
          <w:t>antike</w:t>
        </w:r>
        <w:proofErr w:type="spellEnd"/>
        <w:r w:rsidRPr="002B2ECB">
          <w:rPr>
            <w:rStyle w:val="Hyperlink"/>
            <w:sz w:val="18"/>
            <w:szCs w:val="18"/>
          </w:rPr>
          <w:t>/</w:t>
        </w:r>
        <w:proofErr w:type="spellStart"/>
        <w:r w:rsidRPr="002B2ECB">
          <w:rPr>
            <w:rStyle w:val="Hyperlink"/>
            <w:sz w:val="18"/>
            <w:szCs w:val="18"/>
          </w:rPr>
          <w:t>index.php&amp;id</w:t>
        </w:r>
        <w:proofErr w:type="spellEnd"/>
        <w:r w:rsidRPr="002B2ECB">
          <w:rPr>
            <w:rStyle w:val="Hyperlink"/>
            <w:sz w:val="18"/>
            <w:szCs w:val="18"/>
          </w:rPr>
          <w:t>=431</w:t>
        </w:r>
      </w:hyperlink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clicking</w:t>
      </w:r>
      <w:proofErr w:type="spellEnd"/>
      <w:r>
        <w:rPr>
          <w:sz w:val="18"/>
          <w:szCs w:val="18"/>
        </w:rPr>
        <w:t xml:space="preserve"> on EDB </w:t>
      </w:r>
      <w:proofErr w:type="spellStart"/>
      <w:r>
        <w:rPr>
          <w:sz w:val="18"/>
          <w:szCs w:val="18"/>
        </w:rPr>
        <w:t>number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opens</w:t>
      </w:r>
      <w:proofErr w:type="spellEnd"/>
      <w:r>
        <w:rPr>
          <w:sz w:val="18"/>
          <w:szCs w:val="18"/>
        </w:rPr>
        <w:t xml:space="preserve"> a </w:t>
      </w:r>
      <w:proofErr w:type="spellStart"/>
      <w:r>
        <w:rPr>
          <w:sz w:val="18"/>
          <w:szCs w:val="18"/>
        </w:rPr>
        <w:t>wi</w:t>
      </w:r>
      <w:r>
        <w:rPr>
          <w:sz w:val="18"/>
          <w:szCs w:val="18"/>
        </w:rPr>
        <w:t>n</w:t>
      </w:r>
      <w:r>
        <w:rPr>
          <w:sz w:val="18"/>
          <w:szCs w:val="18"/>
        </w:rPr>
        <w:t>dow</w:t>
      </w:r>
      <w:proofErr w:type="spellEnd"/>
      <w:r>
        <w:rPr>
          <w:sz w:val="18"/>
          <w:szCs w:val="18"/>
        </w:rPr>
        <w:t xml:space="preserve"> with the EDB record. </w:t>
      </w:r>
    </w:p>
  </w:footnote>
  <w:footnote w:id="11">
    <w:p w14:paraId="55CEE928" w14:textId="04F16B14" w:rsidR="006B7ED4" w:rsidRPr="0085364B" w:rsidRDefault="006B7ED4" w:rsidP="003B14C5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www.geonames.org</w:t>
      </w:r>
    </w:p>
  </w:footnote>
  <w:footnote w:id="12">
    <w:p w14:paraId="1E2CE40A" w14:textId="5798B2CE" w:rsidR="006B7ED4" w:rsidRPr="0085364B" w:rsidRDefault="006B7ED4" w:rsidP="003B14C5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www.trismegistos.org</w:t>
      </w:r>
    </w:p>
  </w:footnote>
  <w:footnote w:id="13">
    <w:p w14:paraId="7AE1A104" w14:textId="677C18E1" w:rsidR="006B7ED4" w:rsidRPr="00197DC3" w:rsidRDefault="006B7ED4">
      <w:pPr>
        <w:pStyle w:val="FootnoteText"/>
        <w:rPr>
          <w:sz w:val="18"/>
          <w:szCs w:val="18"/>
        </w:rPr>
      </w:pPr>
      <w:r w:rsidRPr="00197DC3">
        <w:rPr>
          <w:rStyle w:val="FootnoteReference"/>
          <w:sz w:val="18"/>
          <w:szCs w:val="18"/>
        </w:rPr>
        <w:footnoteRef/>
      </w:r>
      <w:r w:rsidRPr="00197DC3">
        <w:rPr>
          <w:sz w:val="18"/>
          <w:szCs w:val="18"/>
        </w:rPr>
        <w:t xml:space="preserve"> </w:t>
      </w:r>
      <w:r w:rsidRPr="00AA7294">
        <w:rPr>
          <w:sz w:val="18"/>
          <w:szCs w:val="18"/>
        </w:rPr>
        <w:t>http://www.eagle-network.eu/wp-content/uploads/2013/06/EAGLE_D2.2.2_Content-harmonisation-guidelines-including-GIS-and-terminologies-Second-Release.pdf</w:t>
      </w:r>
    </w:p>
  </w:footnote>
  <w:footnote w:id="14">
    <w:p w14:paraId="11F3BB98" w14:textId="3F9F3C9B" w:rsidR="006B7ED4" w:rsidRPr="00A96BD1" w:rsidRDefault="006B7ED4">
      <w:pPr>
        <w:pStyle w:val="FootnoteText"/>
        <w:rPr>
          <w:sz w:val="18"/>
          <w:szCs w:val="18"/>
        </w:rPr>
      </w:pPr>
      <w:r w:rsidRPr="00A96BD1">
        <w:rPr>
          <w:rStyle w:val="FootnoteReference"/>
          <w:sz w:val="18"/>
          <w:szCs w:val="18"/>
        </w:rPr>
        <w:footnoteRef/>
      </w:r>
      <w:r w:rsidRPr="00A96BD1">
        <w:rPr>
          <w:sz w:val="18"/>
          <w:szCs w:val="18"/>
        </w:rPr>
        <w:t xml:space="preserve"> </w:t>
      </w:r>
      <w:hyperlink r:id="rId2" w:history="1">
        <w:r w:rsidRPr="00A55AD2">
          <w:rPr>
            <w:rStyle w:val="Hyperlink"/>
            <w:sz w:val="18"/>
            <w:szCs w:val="18"/>
          </w:rPr>
          <w:t>http://www.eagle-network.eu/resources/vocabularies/</w:t>
        </w:r>
      </w:hyperlink>
      <w:r>
        <w:rPr>
          <w:sz w:val="18"/>
          <w:szCs w:val="18"/>
        </w:rPr>
        <w:t xml:space="preserve">. </w:t>
      </w:r>
    </w:p>
  </w:footnote>
  <w:footnote w:id="15">
    <w:p w14:paraId="00543EFF" w14:textId="5510D743" w:rsidR="006B7ED4" w:rsidRPr="0085364B" w:rsidRDefault="006B7ED4" w:rsidP="003B14C5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85364B">
        <w:rPr>
          <w:sz w:val="18"/>
          <w:szCs w:val="18"/>
          <w:lang w:val="en-US"/>
        </w:rPr>
        <w:t>Krummrey</w:t>
      </w:r>
      <w:proofErr w:type="spellEnd"/>
      <w:r w:rsidRPr="0085364B">
        <w:rPr>
          <w:sz w:val="18"/>
          <w:szCs w:val="18"/>
          <w:lang w:val="en-US"/>
        </w:rPr>
        <w:t xml:space="preserve">, </w:t>
      </w:r>
      <w:proofErr w:type="spellStart"/>
      <w:r w:rsidRPr="0085364B">
        <w:rPr>
          <w:sz w:val="18"/>
          <w:szCs w:val="18"/>
          <w:lang w:val="en-US"/>
        </w:rPr>
        <w:t>Panciera</w:t>
      </w:r>
      <w:proofErr w:type="spellEnd"/>
      <w:r w:rsidRPr="0085364B">
        <w:rPr>
          <w:sz w:val="18"/>
          <w:szCs w:val="18"/>
          <w:lang w:val="en-US"/>
        </w:rPr>
        <w:t xml:space="preserve"> 1980; </w:t>
      </w:r>
      <w:proofErr w:type="spellStart"/>
      <w:r w:rsidRPr="0085364B">
        <w:rPr>
          <w:sz w:val="18"/>
          <w:szCs w:val="18"/>
          <w:lang w:val="en-US"/>
        </w:rPr>
        <w:t>Panciera</w:t>
      </w:r>
      <w:proofErr w:type="spellEnd"/>
      <w:r w:rsidRPr="0085364B">
        <w:rPr>
          <w:sz w:val="18"/>
          <w:szCs w:val="18"/>
          <w:lang w:val="en-US"/>
        </w:rPr>
        <w:t xml:space="preserve"> 1991.</w:t>
      </w:r>
      <w:proofErr w:type="gramEnd"/>
    </w:p>
  </w:footnote>
  <w:footnote w:id="16">
    <w:p w14:paraId="0463332A" w14:textId="05D1FCE6" w:rsidR="006B7ED4" w:rsidRPr="0085364B" w:rsidRDefault="006B7ED4" w:rsidP="003B14C5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On the contrary, if the compiler recognizes aberrant forms as outcomes of mi</w:t>
      </w:r>
      <w:r w:rsidRPr="0085364B">
        <w:rPr>
          <w:sz w:val="18"/>
          <w:szCs w:val="18"/>
          <w:lang w:val="en-US"/>
        </w:rPr>
        <w:t>s</w:t>
      </w:r>
      <w:r w:rsidRPr="0085364B">
        <w:rPr>
          <w:sz w:val="18"/>
          <w:szCs w:val="18"/>
          <w:lang w:val="en-US"/>
        </w:rPr>
        <w:t xml:space="preserve">statements and material mistakes of the stonecutters, he transcribes them with the appropriate corrections, following the </w:t>
      </w:r>
      <w:proofErr w:type="spellStart"/>
      <w:r w:rsidRPr="0085364B">
        <w:rPr>
          <w:sz w:val="18"/>
          <w:szCs w:val="18"/>
          <w:lang w:val="en-US"/>
        </w:rPr>
        <w:t>Krummrey</w:t>
      </w:r>
      <w:proofErr w:type="spellEnd"/>
      <w:r w:rsidRPr="0085364B">
        <w:rPr>
          <w:sz w:val="18"/>
          <w:szCs w:val="18"/>
          <w:lang w:val="en-US"/>
        </w:rPr>
        <w:t xml:space="preserve"> - </w:t>
      </w:r>
      <w:proofErr w:type="spellStart"/>
      <w:r w:rsidRPr="0085364B">
        <w:rPr>
          <w:sz w:val="18"/>
          <w:szCs w:val="18"/>
          <w:lang w:val="en-US"/>
        </w:rPr>
        <w:t>Panciera</w:t>
      </w:r>
      <w:proofErr w:type="spellEnd"/>
      <w:r w:rsidRPr="0085364B">
        <w:rPr>
          <w:sz w:val="18"/>
          <w:szCs w:val="18"/>
          <w:lang w:val="en-US"/>
        </w:rPr>
        <w:t xml:space="preserve"> conventions. </w:t>
      </w:r>
      <w:proofErr w:type="spellStart"/>
      <w:proofErr w:type="gramStart"/>
      <w:r w:rsidRPr="0085364B">
        <w:rPr>
          <w:sz w:val="18"/>
          <w:szCs w:val="18"/>
          <w:lang w:val="en-US"/>
        </w:rPr>
        <w:t>Felle</w:t>
      </w:r>
      <w:proofErr w:type="spellEnd"/>
      <w:r w:rsidRPr="0085364B">
        <w:rPr>
          <w:sz w:val="18"/>
          <w:szCs w:val="18"/>
          <w:lang w:val="en-US"/>
        </w:rPr>
        <w:t xml:space="preserve"> 2014 e </w:t>
      </w:r>
      <w:proofErr w:type="spellStart"/>
      <w:r w:rsidRPr="0085364B">
        <w:rPr>
          <w:sz w:val="18"/>
          <w:szCs w:val="18"/>
          <w:lang w:val="en-US"/>
        </w:rPr>
        <w:t>Ceci</w:t>
      </w:r>
      <w:proofErr w:type="spellEnd"/>
      <w:r w:rsidRPr="0085364B">
        <w:rPr>
          <w:sz w:val="18"/>
          <w:szCs w:val="18"/>
          <w:lang w:val="en-US"/>
        </w:rPr>
        <w:t xml:space="preserve">, </w:t>
      </w:r>
      <w:proofErr w:type="spellStart"/>
      <w:r w:rsidRPr="0085364B">
        <w:rPr>
          <w:sz w:val="18"/>
          <w:szCs w:val="18"/>
          <w:lang w:val="en-US"/>
        </w:rPr>
        <w:t>Pio</w:t>
      </w:r>
      <w:proofErr w:type="spellEnd"/>
      <w:r w:rsidRPr="0085364B">
        <w:rPr>
          <w:sz w:val="18"/>
          <w:szCs w:val="18"/>
          <w:lang w:val="en-US"/>
        </w:rPr>
        <w:t>, Rocco 2014.</w:t>
      </w:r>
      <w:proofErr w:type="gramEnd"/>
    </w:p>
  </w:footnote>
  <w:footnote w:id="17">
    <w:p w14:paraId="6F9CEBF7" w14:textId="0F61DCFB" w:rsidR="006B7ED4" w:rsidRPr="00796F6E" w:rsidRDefault="006B7ED4">
      <w:pPr>
        <w:pStyle w:val="FootnoteText"/>
        <w:rPr>
          <w:sz w:val="18"/>
          <w:szCs w:val="18"/>
        </w:rPr>
      </w:pPr>
      <w:r w:rsidRPr="00796F6E">
        <w:rPr>
          <w:rStyle w:val="FootnoteReference"/>
          <w:sz w:val="18"/>
          <w:szCs w:val="18"/>
        </w:rPr>
        <w:footnoteRef/>
      </w:r>
      <w:r w:rsidRPr="00796F6E">
        <w:rPr>
          <w:sz w:val="18"/>
          <w:szCs w:val="18"/>
        </w:rPr>
        <w:t xml:space="preserve"> </w:t>
      </w:r>
      <w:r>
        <w:rPr>
          <w:sz w:val="18"/>
          <w:szCs w:val="18"/>
        </w:rPr>
        <w:t>Panciera et al. 2006.</w:t>
      </w:r>
    </w:p>
  </w:footnote>
  <w:footnote w:id="18">
    <w:p w14:paraId="35790E1F" w14:textId="5DFD6187" w:rsidR="006B7ED4" w:rsidRPr="0085364B" w:rsidRDefault="006B7ED4" w:rsidP="003B14C5">
      <w:pPr>
        <w:pStyle w:val="FootnoteText"/>
        <w:jc w:val="both"/>
        <w:rPr>
          <w:sz w:val="18"/>
          <w:szCs w:val="18"/>
          <w:lang w:val="en-US"/>
        </w:rPr>
      </w:pPr>
      <w:r w:rsidRPr="0085364B">
        <w:rPr>
          <w:rStyle w:val="FootnoteReference"/>
          <w:sz w:val="18"/>
          <w:szCs w:val="18"/>
          <w:lang w:val="en-US"/>
        </w:rPr>
        <w:footnoteRef/>
      </w:r>
      <w:r w:rsidRPr="0085364B">
        <w:rPr>
          <w:sz w:val="18"/>
          <w:szCs w:val="18"/>
          <w:lang w:val="en-US"/>
        </w:rPr>
        <w:t xml:space="preserve"> www.archeologiasacra.net</w:t>
      </w:r>
    </w:p>
  </w:footnote>
  <w:footnote w:id="19">
    <w:p w14:paraId="12610DCD" w14:textId="77777777" w:rsidR="006B7ED4" w:rsidRDefault="006B7ED4" w:rsidP="00013BBC">
      <w:pPr>
        <w:pStyle w:val="normal0"/>
        <w:jc w:val="both"/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Greek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Inputter</w:t>
      </w:r>
      <w:proofErr w:type="spellEnd"/>
      <w:r>
        <w:rPr>
          <w:i/>
          <w:sz w:val="18"/>
          <w:szCs w:val="18"/>
        </w:rPr>
        <w:t xml:space="preserve"> 2</w:t>
      </w:r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developed</w:t>
      </w:r>
      <w:proofErr w:type="spellEnd"/>
      <w:r>
        <w:rPr>
          <w:sz w:val="18"/>
          <w:szCs w:val="18"/>
        </w:rPr>
        <w:t xml:space="preserve"> by </w:t>
      </w:r>
      <w:proofErr w:type="gramStart"/>
      <w:r>
        <w:rPr>
          <w:sz w:val="18"/>
          <w:szCs w:val="18"/>
        </w:rPr>
        <w:t>J.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Naughton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allows</w:t>
      </w:r>
      <w:proofErr w:type="spellEnd"/>
      <w:r>
        <w:rPr>
          <w:sz w:val="18"/>
          <w:szCs w:val="18"/>
        </w:rPr>
        <w:t xml:space="preserve"> the </w:t>
      </w:r>
      <w:proofErr w:type="spellStart"/>
      <w:r>
        <w:rPr>
          <w:sz w:val="18"/>
          <w:szCs w:val="18"/>
        </w:rPr>
        <w:t>user</w:t>
      </w:r>
      <w:proofErr w:type="spellEnd"/>
      <w:r>
        <w:rPr>
          <w:sz w:val="18"/>
          <w:szCs w:val="18"/>
        </w:rPr>
        <w:t xml:space="preserve"> to </w:t>
      </w:r>
      <w:proofErr w:type="spellStart"/>
      <w:r>
        <w:rPr>
          <w:sz w:val="18"/>
          <w:szCs w:val="18"/>
        </w:rPr>
        <w:t>write</w:t>
      </w:r>
      <w:proofErr w:type="spellEnd"/>
      <w:r>
        <w:rPr>
          <w:sz w:val="18"/>
          <w:szCs w:val="18"/>
        </w:rPr>
        <w:t xml:space="preserve"> in </w:t>
      </w:r>
      <w:proofErr w:type="spellStart"/>
      <w:r>
        <w:rPr>
          <w:sz w:val="18"/>
          <w:szCs w:val="18"/>
        </w:rPr>
        <w:t>Greek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using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his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her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usual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keyboard</w:t>
      </w:r>
      <w:proofErr w:type="spellEnd"/>
      <w:r>
        <w:rPr>
          <w:sz w:val="18"/>
          <w:szCs w:val="18"/>
        </w:rPr>
        <w:t xml:space="preserve"> and to </w:t>
      </w:r>
      <w:proofErr w:type="spellStart"/>
      <w:r>
        <w:rPr>
          <w:sz w:val="18"/>
          <w:szCs w:val="18"/>
        </w:rPr>
        <w:t>easily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type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various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Greek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diacritical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marks</w:t>
      </w:r>
      <w:proofErr w:type="spellEnd"/>
      <w:r>
        <w:rPr>
          <w:sz w:val="18"/>
          <w:szCs w:val="18"/>
        </w:rPr>
        <w:t xml:space="preserve"> (http://babel.mml.ox.ac.uk/ </w:t>
      </w:r>
      <w:proofErr w:type="spellStart"/>
      <w:r>
        <w:rPr>
          <w:sz w:val="18"/>
          <w:szCs w:val="18"/>
        </w:rPr>
        <w:t>naughton</w:t>
      </w:r>
      <w:proofErr w:type="spellEnd"/>
      <w:r>
        <w:rPr>
          <w:sz w:val="18"/>
          <w:szCs w:val="18"/>
        </w:rPr>
        <w:t xml:space="preserve"> / polytonic-greek-inputter.html).</w:t>
      </w:r>
    </w:p>
  </w:footnote>
  <w:footnote w:id="20">
    <w:p w14:paraId="0BDE4281" w14:textId="77777777" w:rsidR="006B7ED4" w:rsidRPr="00197DC3" w:rsidRDefault="006B7ED4" w:rsidP="00036073">
      <w:pPr>
        <w:pStyle w:val="FootnoteText"/>
        <w:rPr>
          <w:sz w:val="18"/>
          <w:szCs w:val="18"/>
        </w:rPr>
      </w:pPr>
      <w:r w:rsidRPr="00197DC3">
        <w:rPr>
          <w:rStyle w:val="FootnoteReference"/>
          <w:sz w:val="18"/>
          <w:szCs w:val="18"/>
        </w:rPr>
        <w:footnoteRef/>
      </w:r>
      <w:r w:rsidRPr="00197DC3">
        <w:rPr>
          <w:sz w:val="18"/>
          <w:szCs w:val="18"/>
        </w:rPr>
        <w:t xml:space="preserve"> </w:t>
      </w:r>
      <w:r w:rsidRPr="00AA7294">
        <w:rPr>
          <w:sz w:val="18"/>
          <w:szCs w:val="18"/>
        </w:rPr>
        <w:t>http://www.eagle-network.eu/wp-content/uploads/2013/06/EAGLE_D2.2.2_Content-harmonisation-guidelines-including-GIS-and-terminologies-Second-Release.pdf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15A0FC" w14:textId="70E8CD40" w:rsidR="006B7ED4" w:rsidRPr="00AB4B6D" w:rsidRDefault="006B7ED4" w:rsidP="009F3F09">
    <w:pPr>
      <w:tabs>
        <w:tab w:val="right" w:pos="6169"/>
      </w:tabs>
      <w:rPr>
        <w:sz w:val="18"/>
        <w:szCs w:val="18"/>
      </w:rPr>
    </w:pPr>
    <w:r w:rsidRPr="00AB4B6D">
      <w:rPr>
        <w:sz w:val="18"/>
        <w:szCs w:val="18"/>
      </w:rPr>
      <w:fldChar w:fldCharType="begin"/>
    </w:r>
    <w:r w:rsidRPr="00AB4B6D">
      <w:rPr>
        <w:sz w:val="18"/>
        <w:szCs w:val="18"/>
      </w:rPr>
      <w:instrText xml:space="preserve">PAGE  </w:instrText>
    </w:r>
    <w:r w:rsidRPr="00AB4B6D">
      <w:rPr>
        <w:sz w:val="18"/>
        <w:szCs w:val="18"/>
      </w:rPr>
      <w:fldChar w:fldCharType="separate"/>
    </w:r>
    <w:r w:rsidR="004F5EE0">
      <w:rPr>
        <w:noProof/>
        <w:sz w:val="18"/>
        <w:szCs w:val="18"/>
      </w:rPr>
      <w:t>2</w:t>
    </w:r>
    <w:r w:rsidRPr="00AB4B6D">
      <w:rPr>
        <w:sz w:val="18"/>
        <w:szCs w:val="18"/>
      </w:rPr>
      <w:fldChar w:fldCharType="end"/>
    </w:r>
    <w:r w:rsidRPr="00AB4B6D">
      <w:rPr>
        <w:sz w:val="18"/>
        <w:szCs w:val="18"/>
      </w:rPr>
      <w:tab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180914" w14:textId="77777777" w:rsidR="006B7ED4" w:rsidRPr="0037494A" w:rsidRDefault="006B7ED4" w:rsidP="0037494A">
    <w:pPr>
      <w:tabs>
        <w:tab w:val="right" w:pos="6169"/>
      </w:tabs>
      <w:rPr>
        <w:sz w:val="18"/>
        <w:szCs w:val="18"/>
      </w:rPr>
    </w:pPr>
    <w:r w:rsidRPr="00AB4B6D">
      <w:rPr>
        <w:sz w:val="18"/>
        <w:szCs w:val="18"/>
      </w:rPr>
      <w:t xml:space="preserve">1. </w:t>
    </w:r>
    <w:r w:rsidRPr="0037494A">
      <w:rPr>
        <w:sz w:val="18"/>
        <w:szCs w:val="18"/>
      </w:rPr>
      <w:t xml:space="preserve">EDB 2.0 </w:t>
    </w:r>
  </w:p>
  <w:p w14:paraId="5EBA2C41" w14:textId="7E498248" w:rsidR="006B7ED4" w:rsidRPr="00AB4B6D" w:rsidRDefault="006B7ED4" w:rsidP="005B3B3B">
    <w:pPr>
      <w:tabs>
        <w:tab w:val="right" w:pos="6169"/>
      </w:tabs>
      <w:rPr>
        <w:sz w:val="18"/>
        <w:szCs w:val="18"/>
      </w:rPr>
    </w:pPr>
    <w:r w:rsidRPr="00AB4B6D">
      <w:rPr>
        <w:sz w:val="18"/>
        <w:szCs w:val="18"/>
      </w:rPr>
      <w:tab/>
    </w:r>
    <w:r w:rsidRPr="00AB4B6D">
      <w:rPr>
        <w:sz w:val="18"/>
        <w:szCs w:val="18"/>
      </w:rPr>
      <w:fldChar w:fldCharType="begin"/>
    </w:r>
    <w:r w:rsidRPr="00AB4B6D">
      <w:rPr>
        <w:sz w:val="18"/>
        <w:szCs w:val="18"/>
      </w:rPr>
      <w:instrText xml:space="preserve">PAGE  </w:instrText>
    </w:r>
    <w:r w:rsidRPr="00AB4B6D">
      <w:rPr>
        <w:sz w:val="18"/>
        <w:szCs w:val="18"/>
      </w:rPr>
      <w:fldChar w:fldCharType="separate"/>
    </w:r>
    <w:r w:rsidR="004F5EE0">
      <w:rPr>
        <w:noProof/>
        <w:sz w:val="18"/>
        <w:szCs w:val="18"/>
      </w:rPr>
      <w:t>15</w:t>
    </w:r>
    <w:r w:rsidRPr="00AB4B6D">
      <w:rPr>
        <w:sz w:val="18"/>
        <w:szCs w:val="18"/>
      </w:rP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D1288FD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F3BE79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A08A49E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F9AAB9D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01F448F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3942F42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169A6B1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CEB44AA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B970AEF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9B2A08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28BC25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40974E9"/>
    <w:multiLevelType w:val="hybridMultilevel"/>
    <w:tmpl w:val="C24452C8"/>
    <w:lvl w:ilvl="0" w:tplc="C8783C0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>
    <w:nsid w:val="11D60143"/>
    <w:multiLevelType w:val="hybridMultilevel"/>
    <w:tmpl w:val="4D1A6382"/>
    <w:lvl w:ilvl="0" w:tplc="2670E4F4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6F2D75"/>
    <w:multiLevelType w:val="hybridMultilevel"/>
    <w:tmpl w:val="822C5AC4"/>
    <w:lvl w:ilvl="0" w:tplc="C8783C0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>
    <w:nsid w:val="2B047A16"/>
    <w:multiLevelType w:val="hybridMultilevel"/>
    <w:tmpl w:val="BFD28ADC"/>
    <w:lvl w:ilvl="0" w:tplc="CF5A35FC">
      <w:start w:val="1"/>
      <w:numFmt w:val="bullet"/>
      <w:lvlText w:val="-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5150D1"/>
    <w:multiLevelType w:val="hybridMultilevel"/>
    <w:tmpl w:val="6CD80534"/>
    <w:lvl w:ilvl="0" w:tplc="C8783C0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>
    <w:nsid w:val="3AC26114"/>
    <w:multiLevelType w:val="hybridMultilevel"/>
    <w:tmpl w:val="DF741F2E"/>
    <w:lvl w:ilvl="0" w:tplc="111E1C7A">
      <w:start w:val="1"/>
      <w:numFmt w:val="upperRoman"/>
      <w:lvlText w:val="%1.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4142F3"/>
    <w:multiLevelType w:val="hybridMultilevel"/>
    <w:tmpl w:val="2DAC9902"/>
    <w:lvl w:ilvl="0" w:tplc="C8783C0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>
    <w:nsid w:val="5E1932C3"/>
    <w:multiLevelType w:val="hybridMultilevel"/>
    <w:tmpl w:val="2E5623C0"/>
    <w:lvl w:ilvl="0" w:tplc="44EEEE7C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FDF488A"/>
    <w:multiLevelType w:val="multilevel"/>
    <w:tmpl w:val="31281CB4"/>
    <w:lvl w:ilvl="0">
      <w:start w:val="1"/>
      <w:numFmt w:val="upperRoman"/>
      <w:lvlText w:val="%1."/>
      <w:lvlJc w:val="righ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F3345E4"/>
    <w:multiLevelType w:val="hybridMultilevel"/>
    <w:tmpl w:val="EBB881B4"/>
    <w:lvl w:ilvl="0" w:tplc="C9A451B4">
      <w:start w:val="1"/>
      <w:numFmt w:val="lowerLetter"/>
      <w:lvlText w:val="%1)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0E4285A"/>
    <w:multiLevelType w:val="multilevel"/>
    <w:tmpl w:val="678A9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7484F65"/>
    <w:multiLevelType w:val="hybridMultilevel"/>
    <w:tmpl w:val="9E406EE4"/>
    <w:lvl w:ilvl="0" w:tplc="C8783C0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7ACF2B0B"/>
    <w:multiLevelType w:val="hybridMultilevel"/>
    <w:tmpl w:val="EDF8D602"/>
    <w:lvl w:ilvl="0" w:tplc="C8783C0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4"/>
  </w:num>
  <w:num w:numId="9">
    <w:abstractNumId w:val="3"/>
  </w:num>
  <w:num w:numId="10">
    <w:abstractNumId w:val="9"/>
  </w:num>
  <w:num w:numId="11">
    <w:abstractNumId w:val="0"/>
  </w:num>
  <w:num w:numId="12">
    <w:abstractNumId w:val="12"/>
  </w:num>
  <w:num w:numId="13">
    <w:abstractNumId w:val="12"/>
    <w:lvlOverride w:ilvl="0">
      <w:startOverride w:val="1"/>
    </w:lvlOverride>
  </w:num>
  <w:num w:numId="14">
    <w:abstractNumId w:val="20"/>
  </w:num>
  <w:num w:numId="15">
    <w:abstractNumId w:val="18"/>
  </w:num>
  <w:num w:numId="16">
    <w:abstractNumId w:val="14"/>
  </w:num>
  <w:num w:numId="17">
    <w:abstractNumId w:val="16"/>
  </w:num>
  <w:num w:numId="18">
    <w:abstractNumId w:val="19"/>
  </w:num>
  <w:num w:numId="19">
    <w:abstractNumId w:val="21"/>
  </w:num>
  <w:num w:numId="20">
    <w:abstractNumId w:val="22"/>
  </w:num>
  <w:num w:numId="21">
    <w:abstractNumId w:val="13"/>
  </w:num>
  <w:num w:numId="22">
    <w:abstractNumId w:val="17"/>
  </w:num>
  <w:num w:numId="23">
    <w:abstractNumId w:val="11"/>
  </w:num>
  <w:num w:numId="24">
    <w:abstractNumId w:val="23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mirrorMargins/>
  <w:activeWritingStyle w:appName="MSWord" w:lang="it-IT" w:vendorID="3" w:dllVersion="517" w:checkStyle="1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efaultTabStop w:val="709"/>
  <w:autoHyphenation/>
  <w:consecutiveHyphenLimit w:val="3"/>
  <w:hyphenationZone w:val="284"/>
  <w:evenAndOddHeaders/>
  <w:characterSpacingControl w:val="doNotCompress"/>
  <w:savePreviewPicture/>
  <w:hdrShapeDefaults>
    <o:shapedefaults v:ext="edit" spidmax="4098" fill="f" fillcolor="white" stroke="f">
      <v:fill color="white" on="f"/>
      <v:stroke on="f"/>
      <v:textbox inset=",7.2pt,,7.2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1335"/>
    <w:rsid w:val="00013BBC"/>
    <w:rsid w:val="00013C95"/>
    <w:rsid w:val="00015F37"/>
    <w:rsid w:val="00022A1F"/>
    <w:rsid w:val="000270F8"/>
    <w:rsid w:val="00033044"/>
    <w:rsid w:val="0003323D"/>
    <w:rsid w:val="0003332E"/>
    <w:rsid w:val="0003344C"/>
    <w:rsid w:val="00036073"/>
    <w:rsid w:val="000464D1"/>
    <w:rsid w:val="000530A8"/>
    <w:rsid w:val="00053202"/>
    <w:rsid w:val="0005448C"/>
    <w:rsid w:val="000546D2"/>
    <w:rsid w:val="00061C0D"/>
    <w:rsid w:val="00061FC2"/>
    <w:rsid w:val="00062B27"/>
    <w:rsid w:val="000731C2"/>
    <w:rsid w:val="00073F53"/>
    <w:rsid w:val="0007669C"/>
    <w:rsid w:val="00085FB0"/>
    <w:rsid w:val="000A56DC"/>
    <w:rsid w:val="000A5D7D"/>
    <w:rsid w:val="000A7B0E"/>
    <w:rsid w:val="000B336E"/>
    <w:rsid w:val="000C04E3"/>
    <w:rsid w:val="000C5A1E"/>
    <w:rsid w:val="000C7412"/>
    <w:rsid w:val="000C7F31"/>
    <w:rsid w:val="000D7BFD"/>
    <w:rsid w:val="000E6C37"/>
    <w:rsid w:val="000E7A05"/>
    <w:rsid w:val="000F25EF"/>
    <w:rsid w:val="000F39C2"/>
    <w:rsid w:val="000F441F"/>
    <w:rsid w:val="00101C6D"/>
    <w:rsid w:val="00103ACE"/>
    <w:rsid w:val="00104350"/>
    <w:rsid w:val="00116857"/>
    <w:rsid w:val="00133B54"/>
    <w:rsid w:val="001420AD"/>
    <w:rsid w:val="0014248F"/>
    <w:rsid w:val="00150545"/>
    <w:rsid w:val="0018667D"/>
    <w:rsid w:val="00190BE9"/>
    <w:rsid w:val="00193285"/>
    <w:rsid w:val="00195C3F"/>
    <w:rsid w:val="00197DC3"/>
    <w:rsid w:val="001B2860"/>
    <w:rsid w:val="001B5FA8"/>
    <w:rsid w:val="001E310A"/>
    <w:rsid w:val="001F1ABA"/>
    <w:rsid w:val="001F53BD"/>
    <w:rsid w:val="0020357F"/>
    <w:rsid w:val="00204086"/>
    <w:rsid w:val="002258C4"/>
    <w:rsid w:val="00227FFA"/>
    <w:rsid w:val="00234BFF"/>
    <w:rsid w:val="002437C2"/>
    <w:rsid w:val="00272862"/>
    <w:rsid w:val="00275E16"/>
    <w:rsid w:val="002846D8"/>
    <w:rsid w:val="00291DEC"/>
    <w:rsid w:val="00294FC9"/>
    <w:rsid w:val="002A2081"/>
    <w:rsid w:val="002A531F"/>
    <w:rsid w:val="002B1E65"/>
    <w:rsid w:val="002B2E4D"/>
    <w:rsid w:val="002C6883"/>
    <w:rsid w:val="002E1A71"/>
    <w:rsid w:val="002E21AD"/>
    <w:rsid w:val="002E78C5"/>
    <w:rsid w:val="002F377C"/>
    <w:rsid w:val="002F4B49"/>
    <w:rsid w:val="00302B51"/>
    <w:rsid w:val="003260F8"/>
    <w:rsid w:val="003308B6"/>
    <w:rsid w:val="003368E9"/>
    <w:rsid w:val="00337C9F"/>
    <w:rsid w:val="003572D0"/>
    <w:rsid w:val="003576C1"/>
    <w:rsid w:val="00361D1C"/>
    <w:rsid w:val="00366A66"/>
    <w:rsid w:val="0037494A"/>
    <w:rsid w:val="00380B87"/>
    <w:rsid w:val="00380CFF"/>
    <w:rsid w:val="0038624C"/>
    <w:rsid w:val="00395C54"/>
    <w:rsid w:val="003A269C"/>
    <w:rsid w:val="003A7555"/>
    <w:rsid w:val="003A7849"/>
    <w:rsid w:val="003B058D"/>
    <w:rsid w:val="003B14C5"/>
    <w:rsid w:val="003B21E8"/>
    <w:rsid w:val="003D3E83"/>
    <w:rsid w:val="003D49DA"/>
    <w:rsid w:val="003E0D78"/>
    <w:rsid w:val="003E7314"/>
    <w:rsid w:val="003F39FA"/>
    <w:rsid w:val="003F47B0"/>
    <w:rsid w:val="003F51F8"/>
    <w:rsid w:val="00400F36"/>
    <w:rsid w:val="00423F4A"/>
    <w:rsid w:val="004273B8"/>
    <w:rsid w:val="00427D9F"/>
    <w:rsid w:val="00447E41"/>
    <w:rsid w:val="004630A8"/>
    <w:rsid w:val="00490A9E"/>
    <w:rsid w:val="00491F43"/>
    <w:rsid w:val="00497079"/>
    <w:rsid w:val="004B2A8B"/>
    <w:rsid w:val="004C261C"/>
    <w:rsid w:val="004D7238"/>
    <w:rsid w:val="004F1E13"/>
    <w:rsid w:val="004F2D4C"/>
    <w:rsid w:val="004F55E7"/>
    <w:rsid w:val="004F5EE0"/>
    <w:rsid w:val="004F7453"/>
    <w:rsid w:val="005003DE"/>
    <w:rsid w:val="00500D51"/>
    <w:rsid w:val="00500F60"/>
    <w:rsid w:val="0051684F"/>
    <w:rsid w:val="00527D38"/>
    <w:rsid w:val="005347FF"/>
    <w:rsid w:val="00535C45"/>
    <w:rsid w:val="0054048C"/>
    <w:rsid w:val="00540C60"/>
    <w:rsid w:val="005434C1"/>
    <w:rsid w:val="00545629"/>
    <w:rsid w:val="00555321"/>
    <w:rsid w:val="005740E3"/>
    <w:rsid w:val="00574702"/>
    <w:rsid w:val="0059639E"/>
    <w:rsid w:val="005A35EF"/>
    <w:rsid w:val="005B3B3B"/>
    <w:rsid w:val="005D56D5"/>
    <w:rsid w:val="005D7EEC"/>
    <w:rsid w:val="005F137D"/>
    <w:rsid w:val="005F3470"/>
    <w:rsid w:val="006007F2"/>
    <w:rsid w:val="0060303B"/>
    <w:rsid w:val="006139F3"/>
    <w:rsid w:val="00613EDD"/>
    <w:rsid w:val="00614E77"/>
    <w:rsid w:val="006201A3"/>
    <w:rsid w:val="00622363"/>
    <w:rsid w:val="0063114F"/>
    <w:rsid w:val="006412A6"/>
    <w:rsid w:val="00645F1A"/>
    <w:rsid w:val="00660329"/>
    <w:rsid w:val="0066456C"/>
    <w:rsid w:val="0068170E"/>
    <w:rsid w:val="006849C2"/>
    <w:rsid w:val="0069454C"/>
    <w:rsid w:val="006B2351"/>
    <w:rsid w:val="006B7ED4"/>
    <w:rsid w:val="006C0151"/>
    <w:rsid w:val="006C4BC8"/>
    <w:rsid w:val="006E0879"/>
    <w:rsid w:val="006E1D7E"/>
    <w:rsid w:val="006F126C"/>
    <w:rsid w:val="006F2B5E"/>
    <w:rsid w:val="007119CD"/>
    <w:rsid w:val="007164B6"/>
    <w:rsid w:val="00716548"/>
    <w:rsid w:val="00726E23"/>
    <w:rsid w:val="007305F5"/>
    <w:rsid w:val="007310CF"/>
    <w:rsid w:val="007444CE"/>
    <w:rsid w:val="00757268"/>
    <w:rsid w:val="00761058"/>
    <w:rsid w:val="007665EC"/>
    <w:rsid w:val="00770BA7"/>
    <w:rsid w:val="007826FD"/>
    <w:rsid w:val="00796608"/>
    <w:rsid w:val="00796F6E"/>
    <w:rsid w:val="007B107B"/>
    <w:rsid w:val="007B7768"/>
    <w:rsid w:val="007C24B0"/>
    <w:rsid w:val="007D610C"/>
    <w:rsid w:val="007E0531"/>
    <w:rsid w:val="00802CA4"/>
    <w:rsid w:val="008117C2"/>
    <w:rsid w:val="00827B1F"/>
    <w:rsid w:val="00831142"/>
    <w:rsid w:val="008342C9"/>
    <w:rsid w:val="00834980"/>
    <w:rsid w:val="00837000"/>
    <w:rsid w:val="00837FC2"/>
    <w:rsid w:val="00850C69"/>
    <w:rsid w:val="0085364B"/>
    <w:rsid w:val="0085654A"/>
    <w:rsid w:val="008615AC"/>
    <w:rsid w:val="00864678"/>
    <w:rsid w:val="00866803"/>
    <w:rsid w:val="00870808"/>
    <w:rsid w:val="00872E14"/>
    <w:rsid w:val="00875781"/>
    <w:rsid w:val="0089444A"/>
    <w:rsid w:val="008970D5"/>
    <w:rsid w:val="008C4AB4"/>
    <w:rsid w:val="008D0FC7"/>
    <w:rsid w:val="008E2E10"/>
    <w:rsid w:val="008E5783"/>
    <w:rsid w:val="008F071B"/>
    <w:rsid w:val="008F68B8"/>
    <w:rsid w:val="00904FC9"/>
    <w:rsid w:val="00917EBA"/>
    <w:rsid w:val="00926654"/>
    <w:rsid w:val="00936655"/>
    <w:rsid w:val="00943DC0"/>
    <w:rsid w:val="00944575"/>
    <w:rsid w:val="00944AFF"/>
    <w:rsid w:val="00946BCD"/>
    <w:rsid w:val="009556B9"/>
    <w:rsid w:val="0096116C"/>
    <w:rsid w:val="009624A8"/>
    <w:rsid w:val="009865AA"/>
    <w:rsid w:val="009910CB"/>
    <w:rsid w:val="00994DE8"/>
    <w:rsid w:val="00994E66"/>
    <w:rsid w:val="009964F6"/>
    <w:rsid w:val="009A1D65"/>
    <w:rsid w:val="009B05B4"/>
    <w:rsid w:val="009C1335"/>
    <w:rsid w:val="009C57AC"/>
    <w:rsid w:val="009D33F0"/>
    <w:rsid w:val="009D7ABA"/>
    <w:rsid w:val="009E16CC"/>
    <w:rsid w:val="009E19A1"/>
    <w:rsid w:val="009E6604"/>
    <w:rsid w:val="009E764E"/>
    <w:rsid w:val="009E79B6"/>
    <w:rsid w:val="009F3F09"/>
    <w:rsid w:val="00A10A01"/>
    <w:rsid w:val="00A1388D"/>
    <w:rsid w:val="00A20D10"/>
    <w:rsid w:val="00A25925"/>
    <w:rsid w:val="00A5357B"/>
    <w:rsid w:val="00A60D5E"/>
    <w:rsid w:val="00A62B50"/>
    <w:rsid w:val="00A9166E"/>
    <w:rsid w:val="00A960FF"/>
    <w:rsid w:val="00A96BD1"/>
    <w:rsid w:val="00A97F90"/>
    <w:rsid w:val="00AA7294"/>
    <w:rsid w:val="00AB0B9B"/>
    <w:rsid w:val="00AB4B6D"/>
    <w:rsid w:val="00AB550C"/>
    <w:rsid w:val="00AC32B7"/>
    <w:rsid w:val="00AC3731"/>
    <w:rsid w:val="00AC5565"/>
    <w:rsid w:val="00AC6290"/>
    <w:rsid w:val="00AD2526"/>
    <w:rsid w:val="00AE1965"/>
    <w:rsid w:val="00AF5BFA"/>
    <w:rsid w:val="00AF7C78"/>
    <w:rsid w:val="00B060AF"/>
    <w:rsid w:val="00B11D9E"/>
    <w:rsid w:val="00B356FC"/>
    <w:rsid w:val="00B41B8E"/>
    <w:rsid w:val="00B45F83"/>
    <w:rsid w:val="00B46122"/>
    <w:rsid w:val="00B505D6"/>
    <w:rsid w:val="00B522DC"/>
    <w:rsid w:val="00B61D2D"/>
    <w:rsid w:val="00B64020"/>
    <w:rsid w:val="00B67169"/>
    <w:rsid w:val="00B74D9B"/>
    <w:rsid w:val="00B84CD3"/>
    <w:rsid w:val="00B86B7A"/>
    <w:rsid w:val="00B94DF0"/>
    <w:rsid w:val="00B953CE"/>
    <w:rsid w:val="00BA05C7"/>
    <w:rsid w:val="00BA3285"/>
    <w:rsid w:val="00BA5C08"/>
    <w:rsid w:val="00BB1572"/>
    <w:rsid w:val="00BB7E57"/>
    <w:rsid w:val="00BC5B05"/>
    <w:rsid w:val="00BD2A85"/>
    <w:rsid w:val="00BD58A4"/>
    <w:rsid w:val="00BD7822"/>
    <w:rsid w:val="00BF4D23"/>
    <w:rsid w:val="00C072A5"/>
    <w:rsid w:val="00C21397"/>
    <w:rsid w:val="00C2326D"/>
    <w:rsid w:val="00C23E90"/>
    <w:rsid w:val="00C37266"/>
    <w:rsid w:val="00C42554"/>
    <w:rsid w:val="00C427F1"/>
    <w:rsid w:val="00C51FB1"/>
    <w:rsid w:val="00C56254"/>
    <w:rsid w:val="00C5657A"/>
    <w:rsid w:val="00C90CAD"/>
    <w:rsid w:val="00CB0846"/>
    <w:rsid w:val="00CC34AD"/>
    <w:rsid w:val="00CD607F"/>
    <w:rsid w:val="00CD60EE"/>
    <w:rsid w:val="00CE39F2"/>
    <w:rsid w:val="00CF039E"/>
    <w:rsid w:val="00CF2C71"/>
    <w:rsid w:val="00D10CE2"/>
    <w:rsid w:val="00D11C11"/>
    <w:rsid w:val="00D20A97"/>
    <w:rsid w:val="00D20CD8"/>
    <w:rsid w:val="00D25F36"/>
    <w:rsid w:val="00D32652"/>
    <w:rsid w:val="00D50E52"/>
    <w:rsid w:val="00D5326B"/>
    <w:rsid w:val="00D57B13"/>
    <w:rsid w:val="00D71B0F"/>
    <w:rsid w:val="00D71C65"/>
    <w:rsid w:val="00D80060"/>
    <w:rsid w:val="00D82176"/>
    <w:rsid w:val="00D82B56"/>
    <w:rsid w:val="00D83809"/>
    <w:rsid w:val="00D90FBC"/>
    <w:rsid w:val="00D91808"/>
    <w:rsid w:val="00D929DA"/>
    <w:rsid w:val="00D977A8"/>
    <w:rsid w:val="00DA1871"/>
    <w:rsid w:val="00DC7F8F"/>
    <w:rsid w:val="00DD327B"/>
    <w:rsid w:val="00DD518D"/>
    <w:rsid w:val="00E1693F"/>
    <w:rsid w:val="00E21F67"/>
    <w:rsid w:val="00E250E1"/>
    <w:rsid w:val="00E31B18"/>
    <w:rsid w:val="00E5662D"/>
    <w:rsid w:val="00E575C4"/>
    <w:rsid w:val="00E66523"/>
    <w:rsid w:val="00E71993"/>
    <w:rsid w:val="00E73582"/>
    <w:rsid w:val="00EB066C"/>
    <w:rsid w:val="00EB3859"/>
    <w:rsid w:val="00EB3C4E"/>
    <w:rsid w:val="00EB4E62"/>
    <w:rsid w:val="00EB5F77"/>
    <w:rsid w:val="00EB739A"/>
    <w:rsid w:val="00EC0475"/>
    <w:rsid w:val="00ED28B9"/>
    <w:rsid w:val="00EE2097"/>
    <w:rsid w:val="00EF3D4E"/>
    <w:rsid w:val="00EF5DDE"/>
    <w:rsid w:val="00F135D7"/>
    <w:rsid w:val="00F14BD3"/>
    <w:rsid w:val="00F20EF6"/>
    <w:rsid w:val="00F630AD"/>
    <w:rsid w:val="00F73800"/>
    <w:rsid w:val="00F83FEB"/>
    <w:rsid w:val="00F91C37"/>
    <w:rsid w:val="00F93416"/>
    <w:rsid w:val="00FA1956"/>
    <w:rsid w:val="00FA1BC7"/>
    <w:rsid w:val="00FA444B"/>
    <w:rsid w:val="00FA752F"/>
    <w:rsid w:val="00FB02FD"/>
    <w:rsid w:val="00FB4F67"/>
    <w:rsid w:val="00FC7249"/>
    <w:rsid w:val="00FE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8" fill="f" fillcolor="white" stroke="f">
      <v:fill color="white" on="f"/>
      <v:stroke on="f"/>
      <v:textbox inset=",7.2pt,,7.2pt"/>
    </o:shapedefaults>
    <o:shapelayout v:ext="edit">
      <o:idmap v:ext="edit" data="1"/>
    </o:shapelayout>
  </w:shapeDefaults>
  <w:decimalSymbol w:val=","/>
  <w:listSeparator w:val=";"/>
  <w14:docId w14:val="038AD7D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MS Mincho" w:hAnsi="Cambria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2363"/>
    <w:rPr>
      <w:rFonts w:ascii="Times New Roman" w:eastAsia="Times New Roman" w:hAnsi="Times New Roman"/>
      <w:lang w:val="it-IT" w:eastAsia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1956"/>
    <w:pPr>
      <w:keepNext/>
      <w:spacing w:before="240" w:after="60"/>
      <w:outlineLvl w:val="0"/>
    </w:pPr>
    <w:rPr>
      <w:rFonts w:ascii="Calibri" w:eastAsia="MS Gothic" w:hAnsi="Calibri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FA1956"/>
    <w:rPr>
      <w:rFonts w:ascii="Calibri" w:eastAsia="MS Gothic" w:hAnsi="Calibri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0C6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540C60"/>
    <w:rPr>
      <w:rFonts w:ascii="Lucida Grande" w:eastAsia="Times New Roman" w:hAnsi="Lucida Grande" w:cs="Lucida Grande"/>
      <w:sz w:val="18"/>
      <w:szCs w:val="18"/>
    </w:rPr>
  </w:style>
  <w:style w:type="paragraph" w:customStyle="1" w:styleId="ColorfulShading-Accent11">
    <w:name w:val="Colorful Shading - Accent 11"/>
    <w:hidden/>
    <w:uiPriority w:val="99"/>
    <w:semiHidden/>
    <w:rsid w:val="00395C54"/>
    <w:rPr>
      <w:lang w:val="it-IT" w:eastAsia="it-IT"/>
    </w:rPr>
  </w:style>
  <w:style w:type="paragraph" w:customStyle="1" w:styleId="Testosenzarientro">
    <w:name w:val="Testo (senza rientro)"/>
    <w:basedOn w:val="Normal"/>
    <w:next w:val="Testoconrientro"/>
    <w:uiPriority w:val="99"/>
    <w:rsid w:val="00AB4B6D"/>
    <w:pPr>
      <w:widowControl w:val="0"/>
      <w:autoSpaceDE w:val="0"/>
      <w:autoSpaceDN w:val="0"/>
      <w:adjustRightInd w:val="0"/>
      <w:spacing w:line="280" w:lineRule="atLeast"/>
      <w:jc w:val="both"/>
      <w:textAlignment w:val="center"/>
    </w:pPr>
    <w:rPr>
      <w:rFonts w:cs="PalatinoLinotype-Roman"/>
      <w:color w:val="000000"/>
    </w:rPr>
  </w:style>
  <w:style w:type="paragraph" w:customStyle="1" w:styleId="Testoconrientro">
    <w:name w:val="Testo (con rientro)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80" w:lineRule="atLeast"/>
      <w:ind w:firstLine="283"/>
      <w:jc w:val="both"/>
      <w:textAlignment w:val="center"/>
    </w:pPr>
    <w:rPr>
      <w:rFonts w:cs="PalatinoLinotype-Roman"/>
      <w:color w:val="000000"/>
    </w:rPr>
  </w:style>
  <w:style w:type="paragraph" w:customStyle="1" w:styleId="05TitoloParagrafo">
    <w:name w:val="05 Titolo Paragrafo"/>
    <w:basedOn w:val="Normal"/>
    <w:next w:val="Normal"/>
    <w:uiPriority w:val="99"/>
    <w:rsid w:val="00AB4B6D"/>
    <w:pPr>
      <w:widowControl w:val="0"/>
      <w:suppressAutoHyphens/>
      <w:autoSpaceDE w:val="0"/>
      <w:autoSpaceDN w:val="0"/>
      <w:adjustRightInd w:val="0"/>
      <w:spacing w:before="397" w:after="170" w:line="280" w:lineRule="atLeast"/>
      <w:textAlignment w:val="center"/>
    </w:pPr>
    <w:rPr>
      <w:rFonts w:cs="PalatinoLinotype-Bold"/>
      <w:b/>
      <w:bCs/>
      <w:color w:val="000000"/>
    </w:rPr>
  </w:style>
  <w:style w:type="paragraph" w:customStyle="1" w:styleId="05TitoloSottoparagrafo1livello">
    <w:name w:val="05 Titolo Sottoparagrafo 1° livello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z w:val="22"/>
      <w:szCs w:val="22"/>
    </w:rPr>
  </w:style>
  <w:style w:type="paragraph" w:customStyle="1" w:styleId="05TitoloSottoparagrafo2livello">
    <w:name w:val="05 Titolo Sottoparagrafo 2° livello"/>
    <w:basedOn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pacing w:val="-1"/>
    </w:rPr>
  </w:style>
  <w:style w:type="paragraph" w:customStyle="1" w:styleId="05TitoloCapitolonumerato">
    <w:name w:val="05 Titolo Capitolo numerato"/>
    <w:basedOn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454" w:hanging="454"/>
      <w:textAlignment w:val="center"/>
    </w:pPr>
    <w:rPr>
      <w:rFonts w:cs="PalatinoLinotype-Roman"/>
      <w:color w:val="000000"/>
      <w:sz w:val="30"/>
      <w:szCs w:val="30"/>
    </w:rPr>
  </w:style>
  <w:style w:type="paragraph" w:customStyle="1" w:styleId="05Autoresoloperoperecollettanee">
    <w:name w:val="05 Autore (solo per opere collettanee)"/>
    <w:basedOn w:val="Normal"/>
    <w:next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510"/>
      <w:textAlignment w:val="center"/>
    </w:pPr>
    <w:rPr>
      <w:rFonts w:cs="PalatinoLinotype-Italic"/>
      <w:i/>
      <w:iCs/>
      <w:color w:val="000000"/>
    </w:rPr>
  </w:style>
  <w:style w:type="character" w:customStyle="1" w:styleId="Bold">
    <w:name w:val="Bold"/>
    <w:uiPriority w:val="99"/>
    <w:rsid w:val="00AB4B6D"/>
    <w:rPr>
      <w:rFonts w:ascii="Times New Roman" w:hAnsi="Times New Roman"/>
      <w:b/>
      <w:bCs/>
    </w:rPr>
  </w:style>
  <w:style w:type="paragraph" w:customStyle="1" w:styleId="Nessunostileparagrafo">
    <w:name w:val="[Nessuno stile paragrafo]"/>
    <w:rsid w:val="00AB4B6D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 New Roman" w:eastAsia="Times New Roman" w:hAnsi="Times New Roman" w:cs="PalatinoLinotype-Roman"/>
      <w:color w:val="000000"/>
      <w:lang w:val="it-IT" w:eastAsia="it-IT"/>
    </w:rPr>
  </w:style>
  <w:style w:type="paragraph" w:customStyle="1" w:styleId="05Citazione">
    <w:name w:val="05 Citazione"/>
    <w:basedOn w:val="Nessunostileparagrafo"/>
    <w:next w:val="Nessunostileparagrafo"/>
    <w:uiPriority w:val="99"/>
    <w:rsid w:val="00AB4B6D"/>
    <w:pPr>
      <w:spacing w:line="280" w:lineRule="atLeast"/>
      <w:ind w:left="284" w:right="284"/>
      <w:jc w:val="both"/>
    </w:pPr>
    <w:rPr>
      <w:sz w:val="18"/>
      <w:szCs w:val="18"/>
    </w:rPr>
  </w:style>
  <w:style w:type="paragraph" w:customStyle="1" w:styleId="05Numerazionepallini">
    <w:name w:val="05 Numerazione pallini"/>
    <w:basedOn w:val="Nessunostileparagrafo"/>
    <w:next w:val="Nessunostileparagrafo"/>
    <w:uiPriority w:val="99"/>
    <w:rsid w:val="00AB4B6D"/>
    <w:pPr>
      <w:numPr>
        <w:numId w:val="15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trattini">
    <w:name w:val="05 Numerazione trattini"/>
    <w:basedOn w:val="Nessunostileparagrafo"/>
    <w:next w:val="Nessunostileparagrafo"/>
    <w:uiPriority w:val="99"/>
    <w:rsid w:val="00AB4B6D"/>
    <w:pPr>
      <w:numPr>
        <w:numId w:val="16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a">
    <w:name w:val="05 Numerazione a"/>
    <w:aliases w:val="b,c…"/>
    <w:basedOn w:val="Nessunostileparagrafo"/>
    <w:next w:val="Nessunostileparagrafo"/>
    <w:uiPriority w:val="99"/>
    <w:rsid w:val="00AB4B6D"/>
    <w:pPr>
      <w:numPr>
        <w:numId w:val="14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1">
    <w:name w:val="05 Numerazione 1"/>
    <w:aliases w:val="2,3…"/>
    <w:basedOn w:val="Nessunostileparagrafo"/>
    <w:next w:val="Nessunostileparagrafo"/>
    <w:uiPriority w:val="99"/>
    <w:rsid w:val="00AB4B6D"/>
    <w:pPr>
      <w:numPr>
        <w:numId w:val="12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I">
    <w:name w:val="05 Numerazione I"/>
    <w:aliases w:val="II,III…"/>
    <w:basedOn w:val="Nessunostileparagrafo"/>
    <w:next w:val="Nessunostileparagrafo"/>
    <w:uiPriority w:val="99"/>
    <w:rsid w:val="00AB4B6D"/>
    <w:pPr>
      <w:numPr>
        <w:numId w:val="17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otaapidipagina">
    <w:name w:val="05 Nota a piè di pagina"/>
    <w:basedOn w:val="Nessunostileparagrafo"/>
    <w:next w:val="Nessunostileparagrafo"/>
    <w:uiPriority w:val="99"/>
    <w:rsid w:val="00AB4B6D"/>
    <w:pPr>
      <w:tabs>
        <w:tab w:val="left" w:pos="283"/>
      </w:tabs>
      <w:suppressAutoHyphens/>
      <w:spacing w:before="57" w:line="200" w:lineRule="atLeast"/>
      <w:ind w:left="284" w:hanging="284"/>
      <w:jc w:val="both"/>
    </w:pPr>
    <w:rPr>
      <w:sz w:val="16"/>
      <w:szCs w:val="16"/>
    </w:rPr>
  </w:style>
  <w:style w:type="paragraph" w:customStyle="1" w:styleId="05Testoingreco">
    <w:name w:val="05 Testo in greco"/>
    <w:basedOn w:val="Normal"/>
    <w:qFormat/>
    <w:rsid w:val="00AB4B6D"/>
    <w:pPr>
      <w:widowControl w:val="0"/>
      <w:autoSpaceDE w:val="0"/>
      <w:autoSpaceDN w:val="0"/>
      <w:adjustRightInd w:val="0"/>
      <w:spacing w:line="288" w:lineRule="auto"/>
      <w:ind w:left="284" w:right="284"/>
      <w:jc w:val="both"/>
      <w:textAlignment w:val="center"/>
    </w:pPr>
    <w:rPr>
      <w:rFonts w:cs="PalatinoLinotype-Roman"/>
      <w:color w:val="000000"/>
      <w:sz w:val="18"/>
      <w:szCs w:val="18"/>
      <w:lang w:val="el-GR"/>
    </w:rPr>
  </w:style>
  <w:style w:type="paragraph" w:customStyle="1" w:styleId="05Boxditesto">
    <w:name w:val="05 Box di testo"/>
    <w:basedOn w:val="Nessunostileparagrafo"/>
    <w:next w:val="Nessunostileparagrafo"/>
    <w:uiPriority w:val="99"/>
    <w:rsid w:val="00AB4B6D"/>
    <w:pPr>
      <w:spacing w:line="240" w:lineRule="atLeast"/>
      <w:ind w:left="284" w:right="284"/>
      <w:jc w:val="both"/>
    </w:pPr>
    <w:rPr>
      <w:sz w:val="16"/>
      <w:szCs w:val="16"/>
    </w:rPr>
  </w:style>
  <w:style w:type="paragraph" w:customStyle="1" w:styleId="05DidascaliaFigura">
    <w:name w:val="05 Didascalia Figura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00" w:lineRule="atLeast"/>
      <w:jc w:val="both"/>
      <w:textAlignment w:val="center"/>
    </w:pPr>
    <w:rPr>
      <w:rFonts w:cs="PalatinoLinotype-Roman"/>
      <w:color w:val="000000"/>
      <w:sz w:val="16"/>
      <w:szCs w:val="16"/>
    </w:rPr>
  </w:style>
  <w:style w:type="table" w:styleId="TableGrid">
    <w:name w:val="Table Grid"/>
    <w:basedOn w:val="TableNormal"/>
    <w:uiPriority w:val="59"/>
    <w:rsid w:val="000333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05DidascaliaTabella">
    <w:name w:val="05 Didascalia Tabella"/>
    <w:basedOn w:val="Nessunostileparagrafo"/>
    <w:next w:val="Nessunostileparagrafo"/>
    <w:uiPriority w:val="99"/>
    <w:rsid w:val="00AB4B6D"/>
    <w:pPr>
      <w:spacing w:line="200" w:lineRule="atLeast"/>
      <w:jc w:val="both"/>
    </w:pPr>
    <w:rPr>
      <w:sz w:val="16"/>
      <w:szCs w:val="16"/>
    </w:rPr>
  </w:style>
  <w:style w:type="character" w:customStyle="1" w:styleId="italic">
    <w:name w:val="italic"/>
    <w:uiPriority w:val="99"/>
    <w:rsid w:val="00AB4B6D"/>
    <w:rPr>
      <w:rFonts w:ascii="Times New Roman" w:hAnsi="Times New Roman"/>
      <w:i/>
      <w:iCs/>
      <w:u w:val="none"/>
    </w:rPr>
  </w:style>
  <w:style w:type="character" w:customStyle="1" w:styleId="Apicenota">
    <w:name w:val="Apice nota"/>
    <w:autoRedefine/>
    <w:uiPriority w:val="1"/>
    <w:qFormat/>
    <w:rsid w:val="004F7453"/>
    <w:rPr>
      <w:sz w:val="18"/>
      <w:szCs w:val="18"/>
      <w:vertAlign w:val="superscript"/>
    </w:rPr>
  </w:style>
  <w:style w:type="character" w:customStyle="1" w:styleId="Maiuscoletto">
    <w:name w:val="Maiuscoletto"/>
    <w:uiPriority w:val="99"/>
    <w:rsid w:val="00AB4B6D"/>
    <w:rPr>
      <w:rFonts w:ascii="Times New Roman" w:hAnsi="Times New Roman"/>
      <w:smallCaps/>
    </w:rPr>
  </w:style>
  <w:style w:type="paragraph" w:customStyle="1" w:styleId="StileTestoconrientroPrimariga0cm">
    <w:name w:val="Stile Testo (con rientro) + Prima riga:  0 cm"/>
    <w:basedOn w:val="Testoconrientro"/>
    <w:rsid w:val="00AB4B6D"/>
    <w:pPr>
      <w:ind w:firstLine="0"/>
    </w:pPr>
    <w:rPr>
      <w:rFonts w:cs="Times New Roman"/>
    </w:rPr>
  </w:style>
  <w:style w:type="paragraph" w:customStyle="1" w:styleId="StileTestoconrientro5ptPrimariga05cmInterlinea">
    <w:name w:val="Stile Testo (con rientro) + 5 pt Prima riga:  05 cm Interlinea: ..."/>
    <w:basedOn w:val="Testoconrientro"/>
    <w:rsid w:val="00AB4B6D"/>
    <w:pPr>
      <w:spacing w:line="100" w:lineRule="atLeast"/>
      <w:ind w:firstLine="284"/>
    </w:pPr>
    <w:rPr>
      <w:rFonts w:cs="Times New Roman"/>
      <w:sz w:val="10"/>
    </w:rPr>
  </w:style>
  <w:style w:type="character" w:customStyle="1" w:styleId="StileMaiuscoletto9ptGrassettoNero">
    <w:name w:val="Stile Maiuscoletto + 9 pt Grassetto Nero"/>
    <w:rsid w:val="00AB4B6D"/>
    <w:rPr>
      <w:rFonts w:ascii="Times New Roman" w:hAnsi="Times New Roman"/>
      <w:b/>
      <w:bCs/>
      <w:smallCaps/>
      <w:color w:val="000000"/>
      <w:sz w:val="18"/>
    </w:rPr>
  </w:style>
  <w:style w:type="character" w:customStyle="1" w:styleId="StileBold8pt">
    <w:name w:val="Stile Bold + 8 pt"/>
    <w:rsid w:val="00AB4B6D"/>
    <w:rPr>
      <w:rFonts w:ascii="Times New Roman" w:hAnsi="Times New Roman"/>
      <w:b/>
      <w:bCs/>
      <w:sz w:val="16"/>
    </w:rPr>
  </w:style>
  <w:style w:type="character" w:customStyle="1" w:styleId="TimesNewRoman8ptCorsivoNero">
    <w:name w:val="Times New Roman 8 pt Corsivo Nero"/>
    <w:rsid w:val="00AB4B6D"/>
    <w:rPr>
      <w:rFonts w:ascii="Times New Roman" w:hAnsi="Times New Roman"/>
      <w:i/>
      <w:iCs/>
      <w:color w:val="000000"/>
      <w:sz w:val="16"/>
    </w:rPr>
  </w:style>
  <w:style w:type="character" w:customStyle="1" w:styleId="TimesNewRoman8ptCorsivo">
    <w:name w:val="Times New Roman 8 pt Corsivo"/>
    <w:rsid w:val="00AB4B6D"/>
    <w:rPr>
      <w:rFonts w:ascii="Times New Roman" w:hAnsi="Times New Roman"/>
      <w:i/>
      <w:iCs/>
      <w:sz w:val="16"/>
    </w:rPr>
  </w:style>
  <w:style w:type="character" w:customStyle="1" w:styleId="TimesNewRoman9ptGrassettoBianco">
    <w:name w:val="Times New Roman 9 pt Grassetto Bianco"/>
    <w:rsid w:val="00AB4B6D"/>
    <w:rPr>
      <w:rFonts w:ascii="Times New Roman" w:hAnsi="Times New Roman"/>
      <w:b/>
      <w:bCs/>
      <w:color w:val="FFFFFF"/>
      <w:sz w:val="18"/>
    </w:rPr>
  </w:style>
  <w:style w:type="character" w:customStyle="1" w:styleId="TimesNewRoman8ptGrassetto">
    <w:name w:val="Times New Roman 8 pt Grassetto"/>
    <w:rsid w:val="005003DE"/>
    <w:rPr>
      <w:rFonts w:ascii="Times New Roman" w:hAnsi="Times New Roman"/>
      <w:b/>
      <w:bCs/>
      <w:sz w:val="16"/>
    </w:rPr>
  </w:style>
  <w:style w:type="paragraph" w:customStyle="1" w:styleId="StileInterlineamultipla12ri">
    <w:name w:val="Stile Interlinea: multipla 12 ri"/>
    <w:basedOn w:val="Normal"/>
    <w:rsid w:val="00AB4B6D"/>
    <w:pPr>
      <w:spacing w:line="288" w:lineRule="auto"/>
    </w:pPr>
  </w:style>
  <w:style w:type="paragraph" w:customStyle="1" w:styleId="Stile9ptGrassettoNeroMaiuscolettoInterlineamultipla12">
    <w:name w:val="Stile 9 pt Grassetto Nero Maiuscoletto Interlinea: multipla 12..."/>
    <w:basedOn w:val="Normal"/>
    <w:rsid w:val="00AB4B6D"/>
    <w:pPr>
      <w:spacing w:line="288" w:lineRule="auto"/>
    </w:pPr>
    <w:rPr>
      <w:b/>
      <w:bCs/>
      <w:smallCaps/>
      <w:color w:val="000000"/>
      <w:sz w:val="18"/>
    </w:rPr>
  </w:style>
  <w:style w:type="paragraph" w:styleId="Footer">
    <w:name w:val="footer"/>
    <w:basedOn w:val="Normal"/>
    <w:link w:val="FooterChar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AB4B6D"/>
    <w:rPr>
      <w:rFonts w:ascii="Times New Roman" w:eastAsia="Times New Roman" w:hAnsi="Times New Roman"/>
    </w:rPr>
  </w:style>
  <w:style w:type="paragraph" w:styleId="Header">
    <w:name w:val="header"/>
    <w:basedOn w:val="Normal"/>
    <w:link w:val="HeaderChar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AB4B6D"/>
    <w:rPr>
      <w:rFonts w:ascii="Times New Roman" w:eastAsia="Times New Roman" w:hAnsi="Times New Roman"/>
    </w:rPr>
  </w:style>
  <w:style w:type="paragraph" w:customStyle="1" w:styleId="NumeroSezione">
    <w:name w:val="Numero Sezione"/>
    <w:basedOn w:val="Nessunostileparagrafo"/>
    <w:next w:val="Nessunostileparagrafo"/>
    <w:uiPriority w:val="99"/>
    <w:rsid w:val="0069454C"/>
    <w:pPr>
      <w:spacing w:before="2552"/>
      <w:jc w:val="center"/>
    </w:pPr>
    <w:rPr>
      <w:smallCaps/>
    </w:rPr>
  </w:style>
  <w:style w:type="paragraph" w:customStyle="1" w:styleId="TitoloSezione">
    <w:name w:val="Titolo Sezione"/>
    <w:basedOn w:val="Nessunostileparagrafo"/>
    <w:next w:val="Nessunostileparagrafo"/>
    <w:uiPriority w:val="99"/>
    <w:rsid w:val="0069454C"/>
    <w:pPr>
      <w:spacing w:before="283"/>
      <w:jc w:val="center"/>
    </w:pPr>
    <w:rPr>
      <w:smallCaps/>
      <w:sz w:val="28"/>
      <w:szCs w:val="28"/>
    </w:rPr>
  </w:style>
  <w:style w:type="paragraph" w:customStyle="1" w:styleId="TitoloCapitolo">
    <w:name w:val="Titolo Capitolo"/>
    <w:basedOn w:val="Normal"/>
    <w:uiPriority w:val="99"/>
    <w:rsid w:val="005003DE"/>
    <w:pPr>
      <w:widowControl w:val="0"/>
      <w:tabs>
        <w:tab w:val="left" w:pos="567"/>
        <w:tab w:val="left" w:pos="6760"/>
      </w:tabs>
      <w:suppressAutoHyphens/>
      <w:autoSpaceDE w:val="0"/>
      <w:autoSpaceDN w:val="0"/>
      <w:adjustRightInd w:val="0"/>
      <w:spacing w:line="380" w:lineRule="atLeast"/>
      <w:textAlignment w:val="center"/>
    </w:pPr>
    <w:rPr>
      <w:rFonts w:cs="PalatinoLinotype-Roman"/>
      <w:color w:val="000000"/>
      <w:sz w:val="30"/>
      <w:szCs w:val="30"/>
    </w:rPr>
  </w:style>
  <w:style w:type="character" w:customStyle="1" w:styleId="TimesNewRomanCorsivo">
    <w:name w:val="Times New Roman Corsivo"/>
    <w:rsid w:val="0069454C"/>
    <w:rPr>
      <w:rFonts w:ascii="Times New Roman" w:hAnsi="Times New Roman"/>
      <w:i/>
      <w:iCs/>
    </w:rPr>
  </w:style>
  <w:style w:type="character" w:customStyle="1" w:styleId="TimesNewRomanMaiuscoletto">
    <w:name w:val="Times New Roman Maiuscoletto"/>
    <w:rsid w:val="0069454C"/>
    <w:rPr>
      <w:rFonts w:ascii="Times New Roman" w:hAnsi="Times New Roman"/>
      <w:smallCaps/>
    </w:rPr>
  </w:style>
  <w:style w:type="character" w:customStyle="1" w:styleId="TimesNewRoman9ptApice">
    <w:name w:val="Times New Roman 9 pt Apice"/>
    <w:rsid w:val="0069454C"/>
    <w:rPr>
      <w:rFonts w:ascii="Times New Roman" w:hAnsi="Times New Roman"/>
      <w:sz w:val="18"/>
      <w:vertAlign w:val="superscript"/>
    </w:rPr>
  </w:style>
  <w:style w:type="character" w:customStyle="1" w:styleId="TimesNewRoman">
    <w:name w:val="Times New Roman"/>
    <w:rsid w:val="0069454C"/>
    <w:rPr>
      <w:rFonts w:ascii="Times New Roman" w:hAnsi="Times New Roman"/>
    </w:rPr>
  </w:style>
  <w:style w:type="character" w:customStyle="1" w:styleId="TimesNewRomanGrassetto">
    <w:name w:val="Times New Roman Grassetto"/>
    <w:rsid w:val="0069454C"/>
    <w:rPr>
      <w:rFonts w:ascii="Times New Roman" w:hAnsi="Times New Roman"/>
      <w:b/>
      <w:bCs/>
    </w:rPr>
  </w:style>
  <w:style w:type="character" w:customStyle="1" w:styleId="TimesNewRomanGrassettoCorsivo">
    <w:name w:val="Times New Roman Grassetto Corsivo"/>
    <w:rsid w:val="0069454C"/>
    <w:rPr>
      <w:rFonts w:ascii="Times New Roman" w:hAnsi="Times New Roman"/>
      <w:b/>
      <w:bCs/>
      <w:i/>
      <w:iCs/>
    </w:rPr>
  </w:style>
  <w:style w:type="paragraph" w:customStyle="1" w:styleId="StileSinistro0cmSporgente05cm">
    <w:name w:val="Stile Sinistro:  0 cm Sporgente  05 cm"/>
    <w:basedOn w:val="Normal"/>
    <w:rsid w:val="005003DE"/>
    <w:pPr>
      <w:ind w:left="284" w:hanging="284"/>
    </w:pPr>
  </w:style>
  <w:style w:type="character" w:customStyle="1" w:styleId="Stile">
    <w:name w:val="Stile"/>
    <w:rsid w:val="005003DE"/>
    <w:rPr>
      <w:rFonts w:ascii="Times New Roman" w:hAnsi="Times New Roman"/>
      <w:b/>
      <w:bCs/>
      <w:smallCaps/>
      <w:color w:val="FFFFFF"/>
      <w:sz w:val="18"/>
    </w:rPr>
  </w:style>
  <w:style w:type="character" w:styleId="Hyperlink">
    <w:name w:val="Hyperlink"/>
    <w:basedOn w:val="DefaultParagraphFont"/>
    <w:uiPriority w:val="99"/>
    <w:unhideWhenUsed/>
    <w:rsid w:val="00D90FBC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716548"/>
  </w:style>
  <w:style w:type="character" w:customStyle="1" w:styleId="FootnoteTextChar">
    <w:name w:val="Footnote Text Char"/>
    <w:basedOn w:val="DefaultParagraphFont"/>
    <w:link w:val="FootnoteText"/>
    <w:uiPriority w:val="99"/>
    <w:rsid w:val="00716548"/>
    <w:rPr>
      <w:rFonts w:ascii="Times New Roman" w:eastAsia="Times New Roman" w:hAnsi="Times New Roman"/>
      <w:sz w:val="24"/>
      <w:szCs w:val="24"/>
      <w:lang w:val="it-IT" w:eastAsia="it-IT"/>
    </w:rPr>
  </w:style>
  <w:style w:type="character" w:styleId="FootnoteReference">
    <w:name w:val="footnote reference"/>
    <w:basedOn w:val="DefaultParagraphFont"/>
    <w:unhideWhenUsed/>
    <w:rsid w:val="0071654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B84CD3"/>
    <w:rPr>
      <w:rFonts w:asciiTheme="minorHAnsi" w:eastAsiaTheme="minorEastAsia" w:hAnsiTheme="minorHAnsi" w:cstheme="minorBidi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B84CD3"/>
    <w:rPr>
      <w:rFonts w:asciiTheme="minorHAnsi" w:eastAsiaTheme="minorEastAsia" w:hAnsiTheme="minorHAnsi" w:cstheme="minorBidi"/>
      <w:sz w:val="24"/>
      <w:szCs w:val="24"/>
      <w:lang w:val="it-IT"/>
    </w:rPr>
  </w:style>
  <w:style w:type="paragraph" w:styleId="NormalWeb">
    <w:name w:val="Normal (Web)"/>
    <w:basedOn w:val="Normal"/>
    <w:uiPriority w:val="99"/>
    <w:semiHidden/>
    <w:unhideWhenUsed/>
    <w:rsid w:val="00BB7E57"/>
    <w:pPr>
      <w:spacing w:before="100" w:beforeAutospacing="1" w:after="100" w:afterAutospacing="1"/>
    </w:pPr>
    <w:rPr>
      <w:rFonts w:ascii="Times" w:eastAsia="MS Mincho" w:hAnsi="Times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C373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373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3731"/>
    <w:rPr>
      <w:rFonts w:ascii="Times New Roman" w:eastAsia="Times New Roman" w:hAnsi="Times New Roman"/>
      <w:sz w:val="24"/>
      <w:szCs w:val="24"/>
      <w:lang w:val="it-IT" w:eastAsia="it-I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373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3731"/>
    <w:rPr>
      <w:rFonts w:ascii="Times New Roman" w:eastAsia="Times New Roman" w:hAnsi="Times New Roman"/>
      <w:b/>
      <w:bCs/>
      <w:sz w:val="24"/>
      <w:szCs w:val="24"/>
      <w:lang w:val="it-IT" w:eastAsia="it-IT"/>
    </w:rPr>
  </w:style>
  <w:style w:type="character" w:styleId="FollowedHyperlink">
    <w:name w:val="FollowedHyperlink"/>
    <w:basedOn w:val="DefaultParagraphFont"/>
    <w:uiPriority w:val="99"/>
    <w:semiHidden/>
    <w:unhideWhenUsed/>
    <w:rsid w:val="00A960FF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36073"/>
    <w:pPr>
      <w:ind w:left="720"/>
      <w:contextualSpacing/>
    </w:pPr>
  </w:style>
  <w:style w:type="paragraph" w:customStyle="1" w:styleId="normal0">
    <w:name w:val="normal"/>
    <w:rsid w:val="00926654"/>
    <w:rPr>
      <w:rFonts w:ascii="Times New Roman" w:eastAsia="Times New Roman" w:hAnsi="Times New Roman"/>
      <w:color w:val="000000"/>
      <w:lang w:val="it-I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MS Mincho" w:hAnsi="Cambria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2363"/>
    <w:rPr>
      <w:rFonts w:ascii="Times New Roman" w:eastAsia="Times New Roman" w:hAnsi="Times New Roman"/>
      <w:lang w:val="it-IT" w:eastAsia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1956"/>
    <w:pPr>
      <w:keepNext/>
      <w:spacing w:before="240" w:after="60"/>
      <w:outlineLvl w:val="0"/>
    </w:pPr>
    <w:rPr>
      <w:rFonts w:ascii="Calibri" w:eastAsia="MS Gothic" w:hAnsi="Calibri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FA1956"/>
    <w:rPr>
      <w:rFonts w:ascii="Calibri" w:eastAsia="MS Gothic" w:hAnsi="Calibri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0C6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540C60"/>
    <w:rPr>
      <w:rFonts w:ascii="Lucida Grande" w:eastAsia="Times New Roman" w:hAnsi="Lucida Grande" w:cs="Lucida Grande"/>
      <w:sz w:val="18"/>
      <w:szCs w:val="18"/>
    </w:rPr>
  </w:style>
  <w:style w:type="paragraph" w:customStyle="1" w:styleId="ColorfulShading-Accent11">
    <w:name w:val="Colorful Shading - Accent 11"/>
    <w:hidden/>
    <w:uiPriority w:val="99"/>
    <w:semiHidden/>
    <w:rsid w:val="00395C54"/>
    <w:rPr>
      <w:lang w:val="it-IT" w:eastAsia="it-IT"/>
    </w:rPr>
  </w:style>
  <w:style w:type="paragraph" w:customStyle="1" w:styleId="Testosenzarientro">
    <w:name w:val="Testo (senza rientro)"/>
    <w:basedOn w:val="Normal"/>
    <w:next w:val="Testoconrientro"/>
    <w:uiPriority w:val="99"/>
    <w:rsid w:val="00AB4B6D"/>
    <w:pPr>
      <w:widowControl w:val="0"/>
      <w:autoSpaceDE w:val="0"/>
      <w:autoSpaceDN w:val="0"/>
      <w:adjustRightInd w:val="0"/>
      <w:spacing w:line="280" w:lineRule="atLeast"/>
      <w:jc w:val="both"/>
      <w:textAlignment w:val="center"/>
    </w:pPr>
    <w:rPr>
      <w:rFonts w:cs="PalatinoLinotype-Roman"/>
      <w:color w:val="000000"/>
    </w:rPr>
  </w:style>
  <w:style w:type="paragraph" w:customStyle="1" w:styleId="Testoconrientro">
    <w:name w:val="Testo (con rientro)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80" w:lineRule="atLeast"/>
      <w:ind w:firstLine="283"/>
      <w:jc w:val="both"/>
      <w:textAlignment w:val="center"/>
    </w:pPr>
    <w:rPr>
      <w:rFonts w:cs="PalatinoLinotype-Roman"/>
      <w:color w:val="000000"/>
    </w:rPr>
  </w:style>
  <w:style w:type="paragraph" w:customStyle="1" w:styleId="05TitoloParagrafo">
    <w:name w:val="05 Titolo Paragrafo"/>
    <w:basedOn w:val="Normal"/>
    <w:next w:val="Normal"/>
    <w:uiPriority w:val="99"/>
    <w:rsid w:val="00AB4B6D"/>
    <w:pPr>
      <w:widowControl w:val="0"/>
      <w:suppressAutoHyphens/>
      <w:autoSpaceDE w:val="0"/>
      <w:autoSpaceDN w:val="0"/>
      <w:adjustRightInd w:val="0"/>
      <w:spacing w:before="397" w:after="170" w:line="280" w:lineRule="atLeast"/>
      <w:textAlignment w:val="center"/>
    </w:pPr>
    <w:rPr>
      <w:rFonts w:cs="PalatinoLinotype-Bold"/>
      <w:b/>
      <w:bCs/>
      <w:color w:val="000000"/>
    </w:rPr>
  </w:style>
  <w:style w:type="paragraph" w:customStyle="1" w:styleId="05TitoloSottoparagrafo1livello">
    <w:name w:val="05 Titolo Sottoparagrafo 1° livello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z w:val="22"/>
      <w:szCs w:val="22"/>
    </w:rPr>
  </w:style>
  <w:style w:type="paragraph" w:customStyle="1" w:styleId="05TitoloSottoparagrafo2livello">
    <w:name w:val="05 Titolo Sottoparagrafo 2° livello"/>
    <w:basedOn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pacing w:val="-1"/>
    </w:rPr>
  </w:style>
  <w:style w:type="paragraph" w:customStyle="1" w:styleId="05TitoloCapitolonumerato">
    <w:name w:val="05 Titolo Capitolo numerato"/>
    <w:basedOn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454" w:hanging="454"/>
      <w:textAlignment w:val="center"/>
    </w:pPr>
    <w:rPr>
      <w:rFonts w:cs="PalatinoLinotype-Roman"/>
      <w:color w:val="000000"/>
      <w:sz w:val="30"/>
      <w:szCs w:val="30"/>
    </w:rPr>
  </w:style>
  <w:style w:type="paragraph" w:customStyle="1" w:styleId="05Autoresoloperoperecollettanee">
    <w:name w:val="05 Autore (solo per opere collettanee)"/>
    <w:basedOn w:val="Normal"/>
    <w:next w:val="Normal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510"/>
      <w:textAlignment w:val="center"/>
    </w:pPr>
    <w:rPr>
      <w:rFonts w:cs="PalatinoLinotype-Italic"/>
      <w:i/>
      <w:iCs/>
      <w:color w:val="000000"/>
    </w:rPr>
  </w:style>
  <w:style w:type="character" w:customStyle="1" w:styleId="Bold">
    <w:name w:val="Bold"/>
    <w:uiPriority w:val="99"/>
    <w:rsid w:val="00AB4B6D"/>
    <w:rPr>
      <w:rFonts w:ascii="Times New Roman" w:hAnsi="Times New Roman"/>
      <w:b/>
      <w:bCs/>
    </w:rPr>
  </w:style>
  <w:style w:type="paragraph" w:customStyle="1" w:styleId="Nessunostileparagrafo">
    <w:name w:val="[Nessuno stile paragrafo]"/>
    <w:rsid w:val="00AB4B6D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 New Roman" w:eastAsia="Times New Roman" w:hAnsi="Times New Roman" w:cs="PalatinoLinotype-Roman"/>
      <w:color w:val="000000"/>
      <w:lang w:val="it-IT" w:eastAsia="it-IT"/>
    </w:rPr>
  </w:style>
  <w:style w:type="paragraph" w:customStyle="1" w:styleId="05Citazione">
    <w:name w:val="05 Citazione"/>
    <w:basedOn w:val="Nessunostileparagrafo"/>
    <w:next w:val="Nessunostileparagrafo"/>
    <w:uiPriority w:val="99"/>
    <w:rsid w:val="00AB4B6D"/>
    <w:pPr>
      <w:spacing w:line="280" w:lineRule="atLeast"/>
      <w:ind w:left="284" w:right="284"/>
      <w:jc w:val="both"/>
    </w:pPr>
    <w:rPr>
      <w:sz w:val="18"/>
      <w:szCs w:val="18"/>
    </w:rPr>
  </w:style>
  <w:style w:type="paragraph" w:customStyle="1" w:styleId="05Numerazionepallini">
    <w:name w:val="05 Numerazione pallini"/>
    <w:basedOn w:val="Nessunostileparagrafo"/>
    <w:next w:val="Nessunostileparagrafo"/>
    <w:uiPriority w:val="99"/>
    <w:rsid w:val="00AB4B6D"/>
    <w:pPr>
      <w:numPr>
        <w:numId w:val="15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trattini">
    <w:name w:val="05 Numerazione trattini"/>
    <w:basedOn w:val="Nessunostileparagrafo"/>
    <w:next w:val="Nessunostileparagrafo"/>
    <w:uiPriority w:val="99"/>
    <w:rsid w:val="00AB4B6D"/>
    <w:pPr>
      <w:numPr>
        <w:numId w:val="16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a">
    <w:name w:val="05 Numerazione a"/>
    <w:aliases w:val="b,c…"/>
    <w:basedOn w:val="Nessunostileparagrafo"/>
    <w:next w:val="Nessunostileparagrafo"/>
    <w:uiPriority w:val="99"/>
    <w:rsid w:val="00AB4B6D"/>
    <w:pPr>
      <w:numPr>
        <w:numId w:val="14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1">
    <w:name w:val="05 Numerazione 1"/>
    <w:aliases w:val="2,3…"/>
    <w:basedOn w:val="Nessunostileparagrafo"/>
    <w:next w:val="Nessunostileparagrafo"/>
    <w:uiPriority w:val="99"/>
    <w:rsid w:val="00AB4B6D"/>
    <w:pPr>
      <w:numPr>
        <w:numId w:val="12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I">
    <w:name w:val="05 Numerazione I"/>
    <w:aliases w:val="II,III…"/>
    <w:basedOn w:val="Nessunostileparagrafo"/>
    <w:next w:val="Nessunostileparagrafo"/>
    <w:uiPriority w:val="99"/>
    <w:rsid w:val="00AB4B6D"/>
    <w:pPr>
      <w:numPr>
        <w:numId w:val="17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otaapidipagina">
    <w:name w:val="05 Nota a piè di pagina"/>
    <w:basedOn w:val="Nessunostileparagrafo"/>
    <w:next w:val="Nessunostileparagrafo"/>
    <w:uiPriority w:val="99"/>
    <w:rsid w:val="00AB4B6D"/>
    <w:pPr>
      <w:tabs>
        <w:tab w:val="left" w:pos="283"/>
      </w:tabs>
      <w:suppressAutoHyphens/>
      <w:spacing w:before="57" w:line="200" w:lineRule="atLeast"/>
      <w:ind w:left="284" w:hanging="284"/>
      <w:jc w:val="both"/>
    </w:pPr>
    <w:rPr>
      <w:sz w:val="16"/>
      <w:szCs w:val="16"/>
    </w:rPr>
  </w:style>
  <w:style w:type="paragraph" w:customStyle="1" w:styleId="05Testoingreco">
    <w:name w:val="05 Testo in greco"/>
    <w:basedOn w:val="Normal"/>
    <w:qFormat/>
    <w:rsid w:val="00AB4B6D"/>
    <w:pPr>
      <w:widowControl w:val="0"/>
      <w:autoSpaceDE w:val="0"/>
      <w:autoSpaceDN w:val="0"/>
      <w:adjustRightInd w:val="0"/>
      <w:spacing w:line="288" w:lineRule="auto"/>
      <w:ind w:left="284" w:right="284"/>
      <w:jc w:val="both"/>
      <w:textAlignment w:val="center"/>
    </w:pPr>
    <w:rPr>
      <w:rFonts w:cs="PalatinoLinotype-Roman"/>
      <w:color w:val="000000"/>
      <w:sz w:val="18"/>
      <w:szCs w:val="18"/>
      <w:lang w:val="el-GR"/>
    </w:rPr>
  </w:style>
  <w:style w:type="paragraph" w:customStyle="1" w:styleId="05Boxditesto">
    <w:name w:val="05 Box di testo"/>
    <w:basedOn w:val="Nessunostileparagrafo"/>
    <w:next w:val="Nessunostileparagrafo"/>
    <w:uiPriority w:val="99"/>
    <w:rsid w:val="00AB4B6D"/>
    <w:pPr>
      <w:spacing w:line="240" w:lineRule="atLeast"/>
      <w:ind w:left="284" w:right="284"/>
      <w:jc w:val="both"/>
    </w:pPr>
    <w:rPr>
      <w:sz w:val="16"/>
      <w:szCs w:val="16"/>
    </w:rPr>
  </w:style>
  <w:style w:type="paragraph" w:customStyle="1" w:styleId="05DidascaliaFigura">
    <w:name w:val="05 Didascalia Figura"/>
    <w:basedOn w:val="Normal"/>
    <w:next w:val="Normal"/>
    <w:uiPriority w:val="99"/>
    <w:rsid w:val="00AB4B6D"/>
    <w:pPr>
      <w:widowControl w:val="0"/>
      <w:autoSpaceDE w:val="0"/>
      <w:autoSpaceDN w:val="0"/>
      <w:adjustRightInd w:val="0"/>
      <w:spacing w:line="200" w:lineRule="atLeast"/>
      <w:jc w:val="both"/>
      <w:textAlignment w:val="center"/>
    </w:pPr>
    <w:rPr>
      <w:rFonts w:cs="PalatinoLinotype-Roman"/>
      <w:color w:val="000000"/>
      <w:sz w:val="16"/>
      <w:szCs w:val="16"/>
    </w:rPr>
  </w:style>
  <w:style w:type="table" w:styleId="TableGrid">
    <w:name w:val="Table Grid"/>
    <w:basedOn w:val="TableNormal"/>
    <w:uiPriority w:val="59"/>
    <w:rsid w:val="000333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05DidascaliaTabella">
    <w:name w:val="05 Didascalia Tabella"/>
    <w:basedOn w:val="Nessunostileparagrafo"/>
    <w:next w:val="Nessunostileparagrafo"/>
    <w:uiPriority w:val="99"/>
    <w:rsid w:val="00AB4B6D"/>
    <w:pPr>
      <w:spacing w:line="200" w:lineRule="atLeast"/>
      <w:jc w:val="both"/>
    </w:pPr>
    <w:rPr>
      <w:sz w:val="16"/>
      <w:szCs w:val="16"/>
    </w:rPr>
  </w:style>
  <w:style w:type="character" w:customStyle="1" w:styleId="italic">
    <w:name w:val="italic"/>
    <w:uiPriority w:val="99"/>
    <w:rsid w:val="00AB4B6D"/>
    <w:rPr>
      <w:rFonts w:ascii="Times New Roman" w:hAnsi="Times New Roman"/>
      <w:i/>
      <w:iCs/>
      <w:u w:val="none"/>
    </w:rPr>
  </w:style>
  <w:style w:type="character" w:customStyle="1" w:styleId="Apicenota">
    <w:name w:val="Apice nota"/>
    <w:autoRedefine/>
    <w:uiPriority w:val="1"/>
    <w:qFormat/>
    <w:rsid w:val="004F7453"/>
    <w:rPr>
      <w:sz w:val="18"/>
      <w:szCs w:val="18"/>
      <w:vertAlign w:val="superscript"/>
    </w:rPr>
  </w:style>
  <w:style w:type="character" w:customStyle="1" w:styleId="Maiuscoletto">
    <w:name w:val="Maiuscoletto"/>
    <w:uiPriority w:val="99"/>
    <w:rsid w:val="00AB4B6D"/>
    <w:rPr>
      <w:rFonts w:ascii="Times New Roman" w:hAnsi="Times New Roman"/>
      <w:smallCaps/>
    </w:rPr>
  </w:style>
  <w:style w:type="paragraph" w:customStyle="1" w:styleId="StileTestoconrientroPrimariga0cm">
    <w:name w:val="Stile Testo (con rientro) + Prima riga:  0 cm"/>
    <w:basedOn w:val="Testoconrientro"/>
    <w:rsid w:val="00AB4B6D"/>
    <w:pPr>
      <w:ind w:firstLine="0"/>
    </w:pPr>
    <w:rPr>
      <w:rFonts w:cs="Times New Roman"/>
    </w:rPr>
  </w:style>
  <w:style w:type="paragraph" w:customStyle="1" w:styleId="StileTestoconrientro5ptPrimariga05cmInterlinea">
    <w:name w:val="Stile Testo (con rientro) + 5 pt Prima riga:  05 cm Interlinea: ..."/>
    <w:basedOn w:val="Testoconrientro"/>
    <w:rsid w:val="00AB4B6D"/>
    <w:pPr>
      <w:spacing w:line="100" w:lineRule="atLeast"/>
      <w:ind w:firstLine="284"/>
    </w:pPr>
    <w:rPr>
      <w:rFonts w:cs="Times New Roman"/>
      <w:sz w:val="10"/>
    </w:rPr>
  </w:style>
  <w:style w:type="character" w:customStyle="1" w:styleId="StileMaiuscoletto9ptGrassettoNero">
    <w:name w:val="Stile Maiuscoletto + 9 pt Grassetto Nero"/>
    <w:rsid w:val="00AB4B6D"/>
    <w:rPr>
      <w:rFonts w:ascii="Times New Roman" w:hAnsi="Times New Roman"/>
      <w:b/>
      <w:bCs/>
      <w:smallCaps/>
      <w:color w:val="000000"/>
      <w:sz w:val="18"/>
    </w:rPr>
  </w:style>
  <w:style w:type="character" w:customStyle="1" w:styleId="StileBold8pt">
    <w:name w:val="Stile Bold + 8 pt"/>
    <w:rsid w:val="00AB4B6D"/>
    <w:rPr>
      <w:rFonts w:ascii="Times New Roman" w:hAnsi="Times New Roman"/>
      <w:b/>
      <w:bCs/>
      <w:sz w:val="16"/>
    </w:rPr>
  </w:style>
  <w:style w:type="character" w:customStyle="1" w:styleId="TimesNewRoman8ptCorsivoNero">
    <w:name w:val="Times New Roman 8 pt Corsivo Nero"/>
    <w:rsid w:val="00AB4B6D"/>
    <w:rPr>
      <w:rFonts w:ascii="Times New Roman" w:hAnsi="Times New Roman"/>
      <w:i/>
      <w:iCs/>
      <w:color w:val="000000"/>
      <w:sz w:val="16"/>
    </w:rPr>
  </w:style>
  <w:style w:type="character" w:customStyle="1" w:styleId="TimesNewRoman8ptCorsivo">
    <w:name w:val="Times New Roman 8 pt Corsivo"/>
    <w:rsid w:val="00AB4B6D"/>
    <w:rPr>
      <w:rFonts w:ascii="Times New Roman" w:hAnsi="Times New Roman"/>
      <w:i/>
      <w:iCs/>
      <w:sz w:val="16"/>
    </w:rPr>
  </w:style>
  <w:style w:type="character" w:customStyle="1" w:styleId="TimesNewRoman9ptGrassettoBianco">
    <w:name w:val="Times New Roman 9 pt Grassetto Bianco"/>
    <w:rsid w:val="00AB4B6D"/>
    <w:rPr>
      <w:rFonts w:ascii="Times New Roman" w:hAnsi="Times New Roman"/>
      <w:b/>
      <w:bCs/>
      <w:color w:val="FFFFFF"/>
      <w:sz w:val="18"/>
    </w:rPr>
  </w:style>
  <w:style w:type="character" w:customStyle="1" w:styleId="TimesNewRoman8ptGrassetto">
    <w:name w:val="Times New Roman 8 pt Grassetto"/>
    <w:rsid w:val="005003DE"/>
    <w:rPr>
      <w:rFonts w:ascii="Times New Roman" w:hAnsi="Times New Roman"/>
      <w:b/>
      <w:bCs/>
      <w:sz w:val="16"/>
    </w:rPr>
  </w:style>
  <w:style w:type="paragraph" w:customStyle="1" w:styleId="StileInterlineamultipla12ri">
    <w:name w:val="Stile Interlinea: multipla 12 ri"/>
    <w:basedOn w:val="Normal"/>
    <w:rsid w:val="00AB4B6D"/>
    <w:pPr>
      <w:spacing w:line="288" w:lineRule="auto"/>
    </w:pPr>
  </w:style>
  <w:style w:type="paragraph" w:customStyle="1" w:styleId="Stile9ptGrassettoNeroMaiuscolettoInterlineamultipla12">
    <w:name w:val="Stile 9 pt Grassetto Nero Maiuscoletto Interlinea: multipla 12..."/>
    <w:basedOn w:val="Normal"/>
    <w:rsid w:val="00AB4B6D"/>
    <w:pPr>
      <w:spacing w:line="288" w:lineRule="auto"/>
    </w:pPr>
    <w:rPr>
      <w:b/>
      <w:bCs/>
      <w:smallCaps/>
      <w:color w:val="000000"/>
      <w:sz w:val="18"/>
    </w:rPr>
  </w:style>
  <w:style w:type="paragraph" w:styleId="Footer">
    <w:name w:val="footer"/>
    <w:basedOn w:val="Normal"/>
    <w:link w:val="FooterChar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FooterChar">
    <w:name w:val="Footer Char"/>
    <w:link w:val="Footer"/>
    <w:uiPriority w:val="99"/>
    <w:rsid w:val="00AB4B6D"/>
    <w:rPr>
      <w:rFonts w:ascii="Times New Roman" w:eastAsia="Times New Roman" w:hAnsi="Times New Roman"/>
    </w:rPr>
  </w:style>
  <w:style w:type="paragraph" w:styleId="Header">
    <w:name w:val="header"/>
    <w:basedOn w:val="Normal"/>
    <w:link w:val="HeaderChar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HeaderChar">
    <w:name w:val="Header Char"/>
    <w:link w:val="Header"/>
    <w:uiPriority w:val="99"/>
    <w:rsid w:val="00AB4B6D"/>
    <w:rPr>
      <w:rFonts w:ascii="Times New Roman" w:eastAsia="Times New Roman" w:hAnsi="Times New Roman"/>
    </w:rPr>
  </w:style>
  <w:style w:type="paragraph" w:customStyle="1" w:styleId="NumeroSezione">
    <w:name w:val="Numero Sezione"/>
    <w:basedOn w:val="Nessunostileparagrafo"/>
    <w:next w:val="Nessunostileparagrafo"/>
    <w:uiPriority w:val="99"/>
    <w:rsid w:val="0069454C"/>
    <w:pPr>
      <w:spacing w:before="2552"/>
      <w:jc w:val="center"/>
    </w:pPr>
    <w:rPr>
      <w:smallCaps/>
    </w:rPr>
  </w:style>
  <w:style w:type="paragraph" w:customStyle="1" w:styleId="TitoloSezione">
    <w:name w:val="Titolo Sezione"/>
    <w:basedOn w:val="Nessunostileparagrafo"/>
    <w:next w:val="Nessunostileparagrafo"/>
    <w:uiPriority w:val="99"/>
    <w:rsid w:val="0069454C"/>
    <w:pPr>
      <w:spacing w:before="283"/>
      <w:jc w:val="center"/>
    </w:pPr>
    <w:rPr>
      <w:smallCaps/>
      <w:sz w:val="28"/>
      <w:szCs w:val="28"/>
    </w:rPr>
  </w:style>
  <w:style w:type="paragraph" w:customStyle="1" w:styleId="TitoloCapitolo">
    <w:name w:val="Titolo Capitolo"/>
    <w:basedOn w:val="Normal"/>
    <w:uiPriority w:val="99"/>
    <w:rsid w:val="005003DE"/>
    <w:pPr>
      <w:widowControl w:val="0"/>
      <w:tabs>
        <w:tab w:val="left" w:pos="567"/>
        <w:tab w:val="left" w:pos="6760"/>
      </w:tabs>
      <w:suppressAutoHyphens/>
      <w:autoSpaceDE w:val="0"/>
      <w:autoSpaceDN w:val="0"/>
      <w:adjustRightInd w:val="0"/>
      <w:spacing w:line="380" w:lineRule="atLeast"/>
      <w:textAlignment w:val="center"/>
    </w:pPr>
    <w:rPr>
      <w:rFonts w:cs="PalatinoLinotype-Roman"/>
      <w:color w:val="000000"/>
      <w:sz w:val="30"/>
      <w:szCs w:val="30"/>
    </w:rPr>
  </w:style>
  <w:style w:type="character" w:customStyle="1" w:styleId="TimesNewRomanCorsivo">
    <w:name w:val="Times New Roman Corsivo"/>
    <w:rsid w:val="0069454C"/>
    <w:rPr>
      <w:rFonts w:ascii="Times New Roman" w:hAnsi="Times New Roman"/>
      <w:i/>
      <w:iCs/>
    </w:rPr>
  </w:style>
  <w:style w:type="character" w:customStyle="1" w:styleId="TimesNewRomanMaiuscoletto">
    <w:name w:val="Times New Roman Maiuscoletto"/>
    <w:rsid w:val="0069454C"/>
    <w:rPr>
      <w:rFonts w:ascii="Times New Roman" w:hAnsi="Times New Roman"/>
      <w:smallCaps/>
    </w:rPr>
  </w:style>
  <w:style w:type="character" w:customStyle="1" w:styleId="TimesNewRoman9ptApice">
    <w:name w:val="Times New Roman 9 pt Apice"/>
    <w:rsid w:val="0069454C"/>
    <w:rPr>
      <w:rFonts w:ascii="Times New Roman" w:hAnsi="Times New Roman"/>
      <w:sz w:val="18"/>
      <w:vertAlign w:val="superscript"/>
    </w:rPr>
  </w:style>
  <w:style w:type="character" w:customStyle="1" w:styleId="TimesNewRoman">
    <w:name w:val="Times New Roman"/>
    <w:rsid w:val="0069454C"/>
    <w:rPr>
      <w:rFonts w:ascii="Times New Roman" w:hAnsi="Times New Roman"/>
    </w:rPr>
  </w:style>
  <w:style w:type="character" w:customStyle="1" w:styleId="TimesNewRomanGrassetto">
    <w:name w:val="Times New Roman Grassetto"/>
    <w:rsid w:val="0069454C"/>
    <w:rPr>
      <w:rFonts w:ascii="Times New Roman" w:hAnsi="Times New Roman"/>
      <w:b/>
      <w:bCs/>
    </w:rPr>
  </w:style>
  <w:style w:type="character" w:customStyle="1" w:styleId="TimesNewRomanGrassettoCorsivo">
    <w:name w:val="Times New Roman Grassetto Corsivo"/>
    <w:rsid w:val="0069454C"/>
    <w:rPr>
      <w:rFonts w:ascii="Times New Roman" w:hAnsi="Times New Roman"/>
      <w:b/>
      <w:bCs/>
      <w:i/>
      <w:iCs/>
    </w:rPr>
  </w:style>
  <w:style w:type="paragraph" w:customStyle="1" w:styleId="StileSinistro0cmSporgente05cm">
    <w:name w:val="Stile Sinistro:  0 cm Sporgente  05 cm"/>
    <w:basedOn w:val="Normal"/>
    <w:rsid w:val="005003DE"/>
    <w:pPr>
      <w:ind w:left="284" w:hanging="284"/>
    </w:pPr>
  </w:style>
  <w:style w:type="character" w:customStyle="1" w:styleId="Stile">
    <w:name w:val="Stile"/>
    <w:rsid w:val="005003DE"/>
    <w:rPr>
      <w:rFonts w:ascii="Times New Roman" w:hAnsi="Times New Roman"/>
      <w:b/>
      <w:bCs/>
      <w:smallCaps/>
      <w:color w:val="FFFFFF"/>
      <w:sz w:val="18"/>
    </w:rPr>
  </w:style>
  <w:style w:type="character" w:styleId="Hyperlink">
    <w:name w:val="Hyperlink"/>
    <w:basedOn w:val="DefaultParagraphFont"/>
    <w:uiPriority w:val="99"/>
    <w:unhideWhenUsed/>
    <w:rsid w:val="00D90FBC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716548"/>
  </w:style>
  <w:style w:type="character" w:customStyle="1" w:styleId="FootnoteTextChar">
    <w:name w:val="Footnote Text Char"/>
    <w:basedOn w:val="DefaultParagraphFont"/>
    <w:link w:val="FootnoteText"/>
    <w:uiPriority w:val="99"/>
    <w:rsid w:val="00716548"/>
    <w:rPr>
      <w:rFonts w:ascii="Times New Roman" w:eastAsia="Times New Roman" w:hAnsi="Times New Roman"/>
      <w:sz w:val="24"/>
      <w:szCs w:val="24"/>
      <w:lang w:val="it-IT" w:eastAsia="it-IT"/>
    </w:rPr>
  </w:style>
  <w:style w:type="character" w:styleId="FootnoteReference">
    <w:name w:val="footnote reference"/>
    <w:basedOn w:val="DefaultParagraphFont"/>
    <w:unhideWhenUsed/>
    <w:rsid w:val="0071654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B84CD3"/>
    <w:rPr>
      <w:rFonts w:asciiTheme="minorHAnsi" w:eastAsiaTheme="minorEastAsia" w:hAnsiTheme="minorHAnsi" w:cstheme="minorBidi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B84CD3"/>
    <w:rPr>
      <w:rFonts w:asciiTheme="minorHAnsi" w:eastAsiaTheme="minorEastAsia" w:hAnsiTheme="minorHAnsi" w:cstheme="minorBidi"/>
      <w:sz w:val="24"/>
      <w:szCs w:val="24"/>
      <w:lang w:val="it-IT"/>
    </w:rPr>
  </w:style>
  <w:style w:type="paragraph" w:styleId="NormalWeb">
    <w:name w:val="Normal (Web)"/>
    <w:basedOn w:val="Normal"/>
    <w:uiPriority w:val="99"/>
    <w:semiHidden/>
    <w:unhideWhenUsed/>
    <w:rsid w:val="00BB7E57"/>
    <w:pPr>
      <w:spacing w:before="100" w:beforeAutospacing="1" w:after="100" w:afterAutospacing="1"/>
    </w:pPr>
    <w:rPr>
      <w:rFonts w:ascii="Times" w:eastAsia="MS Mincho" w:hAnsi="Times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C373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373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3731"/>
    <w:rPr>
      <w:rFonts w:ascii="Times New Roman" w:eastAsia="Times New Roman" w:hAnsi="Times New Roman"/>
      <w:sz w:val="24"/>
      <w:szCs w:val="24"/>
      <w:lang w:val="it-IT" w:eastAsia="it-I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373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3731"/>
    <w:rPr>
      <w:rFonts w:ascii="Times New Roman" w:eastAsia="Times New Roman" w:hAnsi="Times New Roman"/>
      <w:b/>
      <w:bCs/>
      <w:sz w:val="24"/>
      <w:szCs w:val="24"/>
      <w:lang w:val="it-IT" w:eastAsia="it-IT"/>
    </w:rPr>
  </w:style>
  <w:style w:type="character" w:styleId="FollowedHyperlink">
    <w:name w:val="FollowedHyperlink"/>
    <w:basedOn w:val="DefaultParagraphFont"/>
    <w:uiPriority w:val="99"/>
    <w:semiHidden/>
    <w:unhideWhenUsed/>
    <w:rsid w:val="00A960FF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36073"/>
    <w:pPr>
      <w:ind w:left="720"/>
      <w:contextualSpacing/>
    </w:pPr>
  </w:style>
  <w:style w:type="paragraph" w:customStyle="1" w:styleId="normal0">
    <w:name w:val="normal"/>
    <w:rsid w:val="00926654"/>
    <w:rPr>
      <w:rFonts w:ascii="Times New Roman" w:eastAsia="Times New Roman" w:hAnsi="Times New Roman"/>
      <w:color w:val="000000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tif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oeaw.ac.at/antike/index.php&amp;id=431" TargetMode="External"/><Relationship Id="rId2" Type="http://schemas.openxmlformats.org/officeDocument/2006/relationships/hyperlink" Target="http://www.eagle-network.eu/resources/vocabularies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raffaella:Downloads:Modello%20Articolo%20Conferenza%20EAGLE(1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3FFC24E-FDBB-314D-A7A5-528D523FA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Modello Articolo Conferenza EAGLE(1).dot</Template>
  <TotalTime>45</TotalTime>
  <Pages>19</Pages>
  <Words>3400</Words>
  <Characters>19384</Characters>
  <Application>Microsoft Macintosh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Università La Sapienza</Company>
  <LinksUpToDate>false</LinksUpToDate>
  <CharactersWithSpaces>22739</CharactersWithSpaces>
  <SharedDoc>false</SharedDoc>
  <HyperlinkBase/>
  <HLinks>
    <vt:vector size="6" baseType="variant">
      <vt:variant>
        <vt:i4>2424918</vt:i4>
      </vt:variant>
      <vt:variant>
        <vt:i4>-1</vt:i4>
      </vt:variant>
      <vt:variant>
        <vt:i4>1037</vt:i4>
      </vt:variant>
      <vt:variant>
        <vt:i4>1</vt:i4>
      </vt:variant>
      <vt:variant>
        <vt:lpwstr>/Volumes/Lavori/LAVORI/Lavori_Roberto/4768_EditriceSapienza_NuoveCollane2012/Lavorazioni/Immagini/musici_fra_ulivi.jpg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Anita Mb</dc:creator>
  <cp:keywords/>
  <dc:description/>
  <cp:lastModifiedBy>Anita Mb</cp:lastModifiedBy>
  <cp:revision>5</cp:revision>
  <cp:lastPrinted>2015-10-06T13:35:00Z</cp:lastPrinted>
  <dcterms:created xsi:type="dcterms:W3CDTF">2015-12-01T21:17:00Z</dcterms:created>
  <dcterms:modified xsi:type="dcterms:W3CDTF">2015-12-02T06:40:00Z</dcterms:modified>
  <cp:category/>
</cp:coreProperties>
</file>